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828CA" w14:textId="0D2F6B3F" w:rsidR="00695218" w:rsidRPr="00A40918" w:rsidRDefault="00695218" w:rsidP="00F25770">
      <w:pPr>
        <w:spacing w:after="0" w:line="240" w:lineRule="auto"/>
        <w:rPr>
          <w:rFonts w:ascii="Arial" w:hAnsi="Arial" w:cs="Arial"/>
          <w:b/>
          <w:bCs/>
          <w:noProof/>
          <w:sz w:val="44"/>
          <w:szCs w:val="44"/>
        </w:rPr>
      </w:pPr>
      <w:r w:rsidRPr="00A40918">
        <w:rPr>
          <w:rFonts w:ascii="Arial" w:hAnsi="Arial" w:cs="Arial"/>
          <w:b/>
          <w:bCs/>
          <w:noProof/>
          <w:sz w:val="44"/>
          <w:szCs w:val="44"/>
        </w:rPr>
        <w:t xml:space="preserve">ABA Prompt Fading Cheat Sheet </w:t>
      </w:r>
      <w:r w:rsidR="00F25770">
        <w:rPr>
          <w:rFonts w:ascii="Arial" w:hAnsi="Arial" w:cs="Arial"/>
          <w:b/>
          <w:bCs/>
          <w:noProof/>
          <w:sz w:val="44"/>
          <w:szCs w:val="44"/>
        </w:rPr>
        <w:t xml:space="preserve">     </w:t>
      </w:r>
      <w:r w:rsidR="00F25770">
        <w:rPr>
          <w:rFonts w:ascii="Arial" w:hAnsi="Arial" w:cs="Arial"/>
          <w:b/>
          <w:bCs/>
          <w:noProof/>
          <w:sz w:val="44"/>
          <w:szCs w:val="44"/>
        </w:rPr>
        <w:drawing>
          <wp:inline distT="0" distB="0" distL="0" distR="0" wp14:anchorId="47C83A25" wp14:editId="676B8A9C">
            <wp:extent cx="1619710" cy="558800"/>
            <wp:effectExtent l="0" t="0" r="6350" b="0"/>
            <wp:docPr id="1955038626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038626" name="Graphic 195503862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9920" cy="562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8D48AF" w14:textId="77777777" w:rsidR="00B541B9" w:rsidRPr="00F25770" w:rsidRDefault="00B541B9" w:rsidP="007D3169">
      <w:pPr>
        <w:spacing w:after="0" w:line="240" w:lineRule="auto"/>
        <w:rPr>
          <w:rFonts w:ascii="Arial" w:hAnsi="Arial" w:cs="Arial"/>
          <w:noProof/>
          <w:sz w:val="10"/>
          <w:szCs w:val="10"/>
        </w:rPr>
      </w:pPr>
    </w:p>
    <w:p w14:paraId="04E61C24" w14:textId="77777777" w:rsidR="00A31156" w:rsidRPr="00016024" w:rsidRDefault="00A31156" w:rsidP="007D3169">
      <w:pPr>
        <w:spacing w:after="0" w:line="240" w:lineRule="auto"/>
        <w:rPr>
          <w:rFonts w:ascii="Arial" w:hAnsi="Arial" w:cs="Arial"/>
          <w:noProof/>
          <w:sz w:val="10"/>
          <w:szCs w:val="10"/>
        </w:rPr>
      </w:pPr>
    </w:p>
    <w:p w14:paraId="2414E181" w14:textId="5508A31F" w:rsidR="00A40918" w:rsidRPr="00A40918" w:rsidRDefault="00A40918" w:rsidP="007D3169">
      <w:pPr>
        <w:spacing w:after="0" w:line="240" w:lineRule="auto"/>
        <w:rPr>
          <w:rFonts w:ascii="Arial" w:hAnsi="Arial" w:cs="Arial"/>
          <w:noProof/>
          <w:sz w:val="28"/>
          <w:szCs w:val="28"/>
        </w:rPr>
      </w:pPr>
      <w:r w:rsidRPr="00A40918">
        <w:rPr>
          <w:rFonts w:ascii="Arial" w:hAnsi="Arial" w:cs="Arial"/>
          <w:noProof/>
          <w:sz w:val="28"/>
          <w:szCs w:val="28"/>
        </w:rPr>
        <w:t>Prompt Types</w:t>
      </w:r>
      <w:r w:rsidR="00206106">
        <w:rPr>
          <w:rFonts w:ascii="Arial" w:hAnsi="Arial" w:cs="Arial"/>
          <w:noProof/>
          <w:sz w:val="28"/>
          <w:szCs w:val="28"/>
        </w:rPr>
        <w:t xml:space="preserve"> (from most intrusive to least)</w:t>
      </w:r>
    </w:p>
    <w:p w14:paraId="5659F629" w14:textId="77777777" w:rsidR="00A40918" w:rsidRPr="00016024" w:rsidRDefault="00A40918" w:rsidP="007D3169">
      <w:pPr>
        <w:spacing w:after="0" w:line="240" w:lineRule="auto"/>
        <w:rPr>
          <w:rFonts w:ascii="Arial" w:hAnsi="Arial" w:cs="Arial"/>
          <w:b/>
          <w:bCs/>
          <w:noProof/>
          <w:sz w:val="16"/>
          <w:szCs w:val="16"/>
        </w:rPr>
      </w:pPr>
    </w:p>
    <w:p w14:paraId="3E1B9E96" w14:textId="35CF1603" w:rsidR="00A31156" w:rsidRPr="00A40918" w:rsidRDefault="00A31156" w:rsidP="00A409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A40918">
        <w:rPr>
          <w:rFonts w:ascii="Arial" w:hAnsi="Arial" w:cs="Arial"/>
          <w:b/>
          <w:bCs/>
          <w:noProof/>
        </w:rPr>
        <w:t>Full Physical Prompt</w:t>
      </w:r>
      <w:r w:rsidR="003A6910" w:rsidRPr="00A40918">
        <w:rPr>
          <w:rFonts w:ascii="Arial" w:hAnsi="Arial" w:cs="Arial"/>
          <w:b/>
          <w:bCs/>
          <w:noProof/>
        </w:rPr>
        <w:t>:</w:t>
      </w:r>
      <w:r w:rsidR="003A6910" w:rsidRPr="00A40918">
        <w:rPr>
          <w:rFonts w:ascii="Arial" w:hAnsi="Arial" w:cs="Arial"/>
          <w:noProof/>
        </w:rPr>
        <w:t xml:space="preserve"> Provide complete physical </w:t>
      </w:r>
      <w:r w:rsidR="000220D3" w:rsidRPr="00A40918">
        <w:rPr>
          <w:rFonts w:ascii="Arial" w:hAnsi="Arial" w:cs="Arial"/>
          <w:noProof/>
        </w:rPr>
        <w:t>assistance to guide the learner through the task</w:t>
      </w:r>
      <w:r w:rsidR="004B6897" w:rsidRPr="00A40918">
        <w:rPr>
          <w:rFonts w:ascii="Arial" w:hAnsi="Arial" w:cs="Arial"/>
          <w:noProof/>
        </w:rPr>
        <w:t xml:space="preserve"> (hand-over-hand)</w:t>
      </w:r>
      <w:r w:rsidR="0090680A">
        <w:rPr>
          <w:rFonts w:ascii="Arial" w:hAnsi="Arial" w:cs="Arial"/>
          <w:noProof/>
        </w:rPr>
        <w:t>.</w:t>
      </w:r>
    </w:p>
    <w:p w14:paraId="3C7EA540" w14:textId="77777777" w:rsidR="004B6897" w:rsidRPr="00016024" w:rsidRDefault="004B6897" w:rsidP="007D3169">
      <w:pPr>
        <w:spacing w:after="0" w:line="240" w:lineRule="auto"/>
        <w:rPr>
          <w:rFonts w:ascii="Arial" w:hAnsi="Arial" w:cs="Arial"/>
          <w:noProof/>
          <w:sz w:val="10"/>
          <w:szCs w:val="10"/>
        </w:rPr>
      </w:pPr>
    </w:p>
    <w:p w14:paraId="4E7ACE4B" w14:textId="025EAE13" w:rsidR="00A31156" w:rsidRPr="00A40918" w:rsidRDefault="00A31156" w:rsidP="00A409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A40918">
        <w:rPr>
          <w:rFonts w:ascii="Arial" w:hAnsi="Arial" w:cs="Arial"/>
          <w:b/>
          <w:bCs/>
          <w:noProof/>
        </w:rPr>
        <w:t>Partial Physical Prompt</w:t>
      </w:r>
      <w:r w:rsidR="000220D3" w:rsidRPr="00A40918">
        <w:rPr>
          <w:rFonts w:ascii="Arial" w:hAnsi="Arial" w:cs="Arial"/>
          <w:b/>
          <w:bCs/>
          <w:noProof/>
        </w:rPr>
        <w:t>:</w:t>
      </w:r>
      <w:r w:rsidR="004B6897" w:rsidRPr="00A40918">
        <w:rPr>
          <w:rFonts w:ascii="Arial" w:hAnsi="Arial" w:cs="Arial"/>
          <w:noProof/>
        </w:rPr>
        <w:t xml:space="preserve"> Provide less physical assistance while guiding the learner through the task (guid</w:t>
      </w:r>
      <w:r w:rsidR="00AF45E4" w:rsidRPr="00A40918">
        <w:rPr>
          <w:rFonts w:ascii="Arial" w:hAnsi="Arial" w:cs="Arial"/>
          <w:noProof/>
        </w:rPr>
        <w:t>e</w:t>
      </w:r>
      <w:r w:rsidR="004B6897" w:rsidRPr="00A40918">
        <w:rPr>
          <w:rFonts w:ascii="Arial" w:hAnsi="Arial" w:cs="Arial"/>
          <w:noProof/>
        </w:rPr>
        <w:t xml:space="preserve"> by the elbow)</w:t>
      </w:r>
      <w:r w:rsidR="0090680A">
        <w:rPr>
          <w:rFonts w:ascii="Arial" w:hAnsi="Arial" w:cs="Arial"/>
          <w:noProof/>
        </w:rPr>
        <w:t>.</w:t>
      </w:r>
    </w:p>
    <w:p w14:paraId="677A0352" w14:textId="77777777" w:rsidR="008E7E4B" w:rsidRPr="00016024" w:rsidRDefault="008E7E4B" w:rsidP="007D3169">
      <w:pPr>
        <w:spacing w:after="0" w:line="240" w:lineRule="auto"/>
        <w:rPr>
          <w:rFonts w:ascii="Arial" w:hAnsi="Arial" w:cs="Arial"/>
          <w:noProof/>
          <w:sz w:val="10"/>
          <w:szCs w:val="10"/>
        </w:rPr>
      </w:pPr>
    </w:p>
    <w:p w14:paraId="49FB9523" w14:textId="736B91EB" w:rsidR="008E7E4B" w:rsidRPr="00A40918" w:rsidRDefault="008E7E4B" w:rsidP="00A409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A40918">
        <w:rPr>
          <w:rFonts w:ascii="Arial" w:hAnsi="Arial" w:cs="Arial"/>
          <w:b/>
          <w:bCs/>
          <w:noProof/>
        </w:rPr>
        <w:t>Modeling Prompt:</w:t>
      </w:r>
      <w:r w:rsidRPr="00A40918">
        <w:rPr>
          <w:rFonts w:ascii="Arial" w:hAnsi="Arial" w:cs="Arial"/>
          <w:noProof/>
        </w:rPr>
        <w:t xml:space="preserve"> Demonstrate the task while the learner watches</w:t>
      </w:r>
      <w:r w:rsidR="0090680A">
        <w:rPr>
          <w:rFonts w:ascii="Arial" w:hAnsi="Arial" w:cs="Arial"/>
          <w:noProof/>
        </w:rPr>
        <w:t>.</w:t>
      </w:r>
      <w:r w:rsidRPr="00A40918">
        <w:rPr>
          <w:rFonts w:ascii="Arial" w:hAnsi="Arial" w:cs="Arial"/>
          <w:noProof/>
        </w:rPr>
        <w:t xml:space="preserve"> </w:t>
      </w:r>
    </w:p>
    <w:p w14:paraId="4111266A" w14:textId="77777777" w:rsidR="008E7E4B" w:rsidRPr="00016024" w:rsidRDefault="008E7E4B" w:rsidP="007D3169">
      <w:pPr>
        <w:spacing w:after="0" w:line="240" w:lineRule="auto"/>
        <w:rPr>
          <w:rFonts w:ascii="Arial" w:hAnsi="Arial" w:cs="Arial"/>
          <w:noProof/>
          <w:sz w:val="10"/>
          <w:szCs w:val="10"/>
        </w:rPr>
      </w:pPr>
    </w:p>
    <w:p w14:paraId="3FC62E0C" w14:textId="7832A01B" w:rsidR="00D74DB4" w:rsidRPr="00A40918" w:rsidRDefault="00D74DB4" w:rsidP="00A4091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A40918">
        <w:rPr>
          <w:rFonts w:ascii="Arial" w:hAnsi="Arial" w:cs="Arial"/>
          <w:b/>
          <w:bCs/>
          <w:noProof/>
        </w:rPr>
        <w:t>Visual Prompt:</w:t>
      </w:r>
      <w:r w:rsidRPr="00A40918">
        <w:rPr>
          <w:rFonts w:ascii="Arial" w:hAnsi="Arial" w:cs="Arial"/>
          <w:noProof/>
        </w:rPr>
        <w:t xml:space="preserve"> </w:t>
      </w:r>
      <w:r w:rsidRPr="00A40918">
        <w:rPr>
          <w:rFonts w:ascii="Arial" w:eastAsia="Arial" w:hAnsi="Arial" w:cs="Arial"/>
        </w:rPr>
        <w:t xml:space="preserve">Show the learner a video or picture demonstrating what the learner should say </w:t>
      </w:r>
      <w:r w:rsidR="00F25770">
        <w:rPr>
          <w:rFonts w:ascii="Arial" w:eastAsia="Arial" w:hAnsi="Arial" w:cs="Arial"/>
        </w:rPr>
        <w:br/>
      </w:r>
      <w:r w:rsidRPr="00A40918">
        <w:rPr>
          <w:rFonts w:ascii="Arial" w:eastAsia="Arial" w:hAnsi="Arial" w:cs="Arial"/>
        </w:rPr>
        <w:t>or do</w:t>
      </w:r>
      <w:r w:rsidR="0090680A">
        <w:rPr>
          <w:rFonts w:ascii="Arial" w:eastAsia="Arial" w:hAnsi="Arial" w:cs="Arial"/>
        </w:rPr>
        <w:t>.</w:t>
      </w:r>
    </w:p>
    <w:p w14:paraId="3672120D" w14:textId="6FDA4403" w:rsidR="00AF45E4" w:rsidRPr="00016024" w:rsidRDefault="00AF45E4" w:rsidP="007D3169">
      <w:pPr>
        <w:spacing w:after="0" w:line="240" w:lineRule="auto"/>
        <w:rPr>
          <w:rFonts w:ascii="Arial" w:hAnsi="Arial" w:cs="Arial"/>
          <w:noProof/>
          <w:sz w:val="10"/>
          <w:szCs w:val="10"/>
        </w:rPr>
      </w:pPr>
    </w:p>
    <w:p w14:paraId="42154C91" w14:textId="5902B339" w:rsidR="00526060" w:rsidRPr="00A40918" w:rsidRDefault="00A31156" w:rsidP="00A409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A40918">
        <w:rPr>
          <w:rFonts w:ascii="Arial" w:hAnsi="Arial" w:cs="Arial"/>
          <w:b/>
          <w:bCs/>
          <w:noProof/>
        </w:rPr>
        <w:t>Gesture Prompt</w:t>
      </w:r>
      <w:r w:rsidR="001A664E" w:rsidRPr="00A40918">
        <w:rPr>
          <w:rFonts w:ascii="Arial" w:hAnsi="Arial" w:cs="Arial"/>
          <w:b/>
          <w:bCs/>
          <w:noProof/>
        </w:rPr>
        <w:t>:</w:t>
      </w:r>
      <w:r w:rsidR="001A664E" w:rsidRPr="00A40918">
        <w:rPr>
          <w:rFonts w:ascii="Arial" w:hAnsi="Arial" w:cs="Arial"/>
          <w:noProof/>
        </w:rPr>
        <w:t xml:space="preserve"> </w:t>
      </w:r>
      <w:r w:rsidR="00963E1E" w:rsidRPr="00A40918">
        <w:rPr>
          <w:rFonts w:ascii="Arial" w:hAnsi="Arial" w:cs="Arial"/>
          <w:noProof/>
        </w:rPr>
        <w:t>Mo</w:t>
      </w:r>
      <w:r w:rsidR="00BF2D79" w:rsidRPr="00A40918">
        <w:rPr>
          <w:rFonts w:ascii="Arial" w:hAnsi="Arial" w:cs="Arial"/>
          <w:noProof/>
        </w:rPr>
        <w:t>tion</w:t>
      </w:r>
      <w:r w:rsidR="00963E1E" w:rsidRPr="00A40918">
        <w:rPr>
          <w:rFonts w:ascii="Arial" w:hAnsi="Arial" w:cs="Arial"/>
          <w:noProof/>
        </w:rPr>
        <w:t xml:space="preserve">, point, or nod </w:t>
      </w:r>
      <w:r w:rsidR="00526060" w:rsidRPr="00A40918">
        <w:rPr>
          <w:rFonts w:ascii="Arial" w:hAnsi="Arial" w:cs="Arial"/>
          <w:noProof/>
        </w:rPr>
        <w:t>toward</w:t>
      </w:r>
      <w:r w:rsidR="00963E1E" w:rsidRPr="00A40918">
        <w:rPr>
          <w:rFonts w:ascii="Arial" w:hAnsi="Arial" w:cs="Arial"/>
          <w:noProof/>
        </w:rPr>
        <w:t xml:space="preserve"> objects </w:t>
      </w:r>
      <w:r w:rsidR="00526060" w:rsidRPr="00A40918">
        <w:rPr>
          <w:rFonts w:ascii="Arial" w:hAnsi="Arial" w:cs="Arial"/>
          <w:noProof/>
        </w:rPr>
        <w:t>involved in the task</w:t>
      </w:r>
      <w:r w:rsidR="0090680A">
        <w:rPr>
          <w:rFonts w:ascii="Arial" w:hAnsi="Arial" w:cs="Arial"/>
          <w:noProof/>
        </w:rPr>
        <w:t>.</w:t>
      </w:r>
    </w:p>
    <w:p w14:paraId="0005AD78" w14:textId="77777777" w:rsidR="00FA3EC8" w:rsidRPr="00016024" w:rsidRDefault="00FA3EC8" w:rsidP="007D3169">
      <w:pPr>
        <w:spacing w:after="0" w:line="240" w:lineRule="auto"/>
        <w:rPr>
          <w:rFonts w:ascii="Arial" w:hAnsi="Arial" w:cs="Arial"/>
          <w:noProof/>
          <w:sz w:val="10"/>
          <w:szCs w:val="10"/>
        </w:rPr>
      </w:pPr>
    </w:p>
    <w:p w14:paraId="58B76E29" w14:textId="493530BC" w:rsidR="00FA3EC8" w:rsidRPr="00A40918" w:rsidRDefault="00FA3EC8" w:rsidP="00A4091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noProof/>
        </w:rPr>
      </w:pPr>
      <w:r w:rsidRPr="00A40918">
        <w:rPr>
          <w:rFonts w:ascii="Arial" w:hAnsi="Arial" w:cs="Arial"/>
          <w:b/>
          <w:bCs/>
          <w:noProof/>
        </w:rPr>
        <w:t>Verbal Prompt:</w:t>
      </w:r>
      <w:r w:rsidRPr="00A40918">
        <w:rPr>
          <w:rFonts w:ascii="Arial" w:hAnsi="Arial" w:cs="Arial"/>
          <w:noProof/>
        </w:rPr>
        <w:t xml:space="preserve"> Speak a direction to the learner as a sentence, phrase, word, or beginning of </w:t>
      </w:r>
      <w:r w:rsidR="00F25770">
        <w:rPr>
          <w:rFonts w:ascii="Arial" w:hAnsi="Arial" w:cs="Arial"/>
          <w:noProof/>
        </w:rPr>
        <w:br/>
      </w:r>
      <w:r w:rsidRPr="00A40918">
        <w:rPr>
          <w:rFonts w:ascii="Arial" w:hAnsi="Arial" w:cs="Arial"/>
          <w:noProof/>
        </w:rPr>
        <w:t>a word</w:t>
      </w:r>
      <w:r w:rsidR="0090680A">
        <w:rPr>
          <w:rFonts w:ascii="Arial" w:hAnsi="Arial" w:cs="Arial"/>
          <w:noProof/>
        </w:rPr>
        <w:t>.</w:t>
      </w:r>
    </w:p>
    <w:p w14:paraId="327E7F92" w14:textId="16D5E1EE" w:rsidR="00A31156" w:rsidRPr="00016024" w:rsidRDefault="00A31156" w:rsidP="00A40918">
      <w:pPr>
        <w:spacing w:after="0" w:line="240" w:lineRule="auto"/>
        <w:ind w:firstLine="60"/>
        <w:rPr>
          <w:rFonts w:ascii="Arial" w:hAnsi="Arial" w:cs="Arial"/>
          <w:noProof/>
          <w:sz w:val="10"/>
          <w:szCs w:val="10"/>
        </w:rPr>
      </w:pPr>
    </w:p>
    <w:p w14:paraId="3D39FBD5" w14:textId="25E2C122" w:rsidR="00A31156" w:rsidRPr="00A40918" w:rsidRDefault="00A31156" w:rsidP="00A4091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A40918">
        <w:rPr>
          <w:rFonts w:ascii="Arial" w:hAnsi="Arial" w:cs="Arial"/>
          <w:b/>
          <w:bCs/>
          <w:noProof/>
        </w:rPr>
        <w:t>Time Delay</w:t>
      </w:r>
      <w:r w:rsidR="00375E89" w:rsidRPr="00A40918">
        <w:rPr>
          <w:rFonts w:ascii="Arial" w:hAnsi="Arial" w:cs="Arial"/>
          <w:b/>
          <w:bCs/>
          <w:noProof/>
        </w:rPr>
        <w:t>:</w:t>
      </w:r>
      <w:r w:rsidR="00375E89" w:rsidRPr="00A40918">
        <w:rPr>
          <w:rFonts w:ascii="Arial" w:hAnsi="Arial" w:cs="Arial"/>
          <w:noProof/>
        </w:rPr>
        <w:t xml:space="preserve"> </w:t>
      </w:r>
      <w:r w:rsidR="00375E89" w:rsidRPr="00A40918">
        <w:rPr>
          <w:rFonts w:ascii="Arial" w:eastAsia="Arial" w:hAnsi="Arial" w:cs="Arial"/>
        </w:rPr>
        <w:t>Set a specific amount of time between the teaching cue and the prompt</w:t>
      </w:r>
      <w:r w:rsidR="0090680A">
        <w:rPr>
          <w:rFonts w:ascii="Arial" w:eastAsia="Arial" w:hAnsi="Arial" w:cs="Arial"/>
        </w:rPr>
        <w:t>.</w:t>
      </w:r>
    </w:p>
    <w:p w14:paraId="21D6887D" w14:textId="77777777" w:rsidR="00A40918" w:rsidRDefault="00A40918" w:rsidP="007D3169">
      <w:pPr>
        <w:spacing w:after="0" w:line="240" w:lineRule="auto"/>
        <w:rPr>
          <w:rFonts w:ascii="Arial" w:eastAsia="Arial" w:hAnsi="Arial" w:cs="Arial"/>
        </w:rPr>
      </w:pPr>
    </w:p>
    <w:p w14:paraId="0BB554EB" w14:textId="7EDA331B" w:rsidR="00A40918" w:rsidRDefault="00A40918" w:rsidP="007D3169">
      <w:pPr>
        <w:spacing w:after="0" w:line="240" w:lineRule="auto"/>
        <w:rPr>
          <w:rFonts w:ascii="Arial" w:eastAsia="Arial" w:hAnsi="Arial" w:cs="Arial"/>
          <w:sz w:val="28"/>
          <w:szCs w:val="28"/>
        </w:rPr>
      </w:pPr>
      <w:r w:rsidRPr="00A40918">
        <w:rPr>
          <w:rFonts w:ascii="Arial" w:eastAsia="Arial" w:hAnsi="Arial" w:cs="Arial"/>
          <w:sz w:val="28"/>
          <w:szCs w:val="28"/>
        </w:rPr>
        <w:t>Prompt Fading Techniques</w:t>
      </w:r>
    </w:p>
    <w:p w14:paraId="3AA908FF" w14:textId="77777777" w:rsidR="00A40918" w:rsidRPr="00016024" w:rsidRDefault="00A40918" w:rsidP="007D3169">
      <w:pPr>
        <w:spacing w:after="0" w:line="240" w:lineRule="auto"/>
        <w:rPr>
          <w:rFonts w:ascii="Arial" w:eastAsia="Arial" w:hAnsi="Arial" w:cs="Arial"/>
          <w:sz w:val="16"/>
          <w:szCs w:val="16"/>
        </w:rPr>
      </w:pPr>
    </w:p>
    <w:p w14:paraId="628E7349" w14:textId="0717FB7D" w:rsidR="00A40918" w:rsidRPr="00016024" w:rsidRDefault="00A40918" w:rsidP="00A4091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A40918">
        <w:rPr>
          <w:rFonts w:ascii="Arial" w:eastAsia="Arial" w:hAnsi="Arial" w:cs="Arial"/>
          <w:b/>
          <w:bCs/>
        </w:rPr>
        <w:t>Most-to-Least</w:t>
      </w:r>
      <w:r w:rsidR="004C3B08">
        <w:rPr>
          <w:rFonts w:ascii="Arial" w:eastAsia="Arial" w:hAnsi="Arial" w:cs="Arial"/>
          <w:b/>
          <w:bCs/>
        </w:rPr>
        <w:t xml:space="preserve"> Fading</w:t>
      </w:r>
      <w:r w:rsidRPr="00A40918">
        <w:rPr>
          <w:rFonts w:ascii="Arial" w:eastAsia="Arial" w:hAnsi="Arial" w:cs="Arial"/>
          <w:b/>
          <w:bCs/>
        </w:rPr>
        <w:t xml:space="preserve">: </w:t>
      </w:r>
      <w:r w:rsidRPr="00A40918">
        <w:rPr>
          <w:rFonts w:ascii="Arial" w:hAnsi="Arial" w:cs="Arial"/>
        </w:rPr>
        <w:t xml:space="preserve">MTL </w:t>
      </w:r>
      <w:r>
        <w:rPr>
          <w:rFonts w:ascii="Arial" w:hAnsi="Arial" w:cs="Arial"/>
        </w:rPr>
        <w:t xml:space="preserve">starts with </w:t>
      </w:r>
      <w:r w:rsidRPr="00A40918">
        <w:rPr>
          <w:rFonts w:ascii="Arial" w:hAnsi="Arial" w:cs="Arial"/>
        </w:rPr>
        <w:t xml:space="preserve">the most intrusive prompts (like full or partial physical) </w:t>
      </w:r>
      <w:r>
        <w:rPr>
          <w:rFonts w:ascii="Arial" w:hAnsi="Arial" w:cs="Arial"/>
        </w:rPr>
        <w:t xml:space="preserve">and progresses to the least intrusive </w:t>
      </w:r>
      <w:r w:rsidRPr="00A40918">
        <w:rPr>
          <w:rFonts w:ascii="Arial" w:hAnsi="Arial" w:cs="Arial"/>
        </w:rPr>
        <w:t xml:space="preserve">(like verbal or time delay). </w:t>
      </w:r>
    </w:p>
    <w:p w14:paraId="2B27DE1B" w14:textId="77777777" w:rsidR="00016024" w:rsidRPr="00016024" w:rsidRDefault="00016024" w:rsidP="00016024">
      <w:pPr>
        <w:pStyle w:val="ListParagraph"/>
        <w:spacing w:after="0" w:line="240" w:lineRule="auto"/>
        <w:rPr>
          <w:rFonts w:ascii="Arial" w:eastAsia="Arial" w:hAnsi="Arial" w:cs="Arial"/>
          <w:sz w:val="10"/>
          <w:szCs w:val="10"/>
        </w:rPr>
      </w:pPr>
    </w:p>
    <w:p w14:paraId="57196A9C" w14:textId="77777777" w:rsidR="00016024" w:rsidRPr="00016024" w:rsidRDefault="00A40918" w:rsidP="00016024">
      <w:pPr>
        <w:pStyle w:val="ListParagraph"/>
        <w:spacing w:after="0" w:line="240" w:lineRule="auto"/>
        <w:rPr>
          <w:rFonts w:ascii="Arial" w:eastAsia="Arial" w:hAnsi="Arial" w:cs="Arial"/>
          <w:sz w:val="10"/>
          <w:szCs w:val="10"/>
        </w:rPr>
      </w:pPr>
      <w:r w:rsidRPr="00016024">
        <w:rPr>
          <w:rFonts w:ascii="Arial" w:eastAsia="Arial" w:hAnsi="Arial" w:cs="Arial"/>
          <w:b/>
          <w:bCs/>
        </w:rPr>
        <w:t>Least-to-Most</w:t>
      </w:r>
      <w:r w:rsidR="004C3B08" w:rsidRPr="00016024">
        <w:rPr>
          <w:rFonts w:ascii="Arial" w:eastAsia="Arial" w:hAnsi="Arial" w:cs="Arial"/>
          <w:b/>
          <w:bCs/>
        </w:rPr>
        <w:t xml:space="preserve"> Fading</w:t>
      </w:r>
      <w:r w:rsidRPr="00016024">
        <w:rPr>
          <w:rFonts w:ascii="Arial" w:eastAsia="Arial" w:hAnsi="Arial" w:cs="Arial"/>
          <w:b/>
          <w:bCs/>
        </w:rPr>
        <w:t>:</w:t>
      </w:r>
      <w:r w:rsidRPr="00016024">
        <w:rPr>
          <w:rFonts w:ascii="Arial" w:eastAsia="Arial" w:hAnsi="Arial" w:cs="Arial"/>
        </w:rPr>
        <w:t xml:space="preserve"> LTM moves in reverse, from least intrusive to most.</w:t>
      </w:r>
      <w:r w:rsidR="00855976" w:rsidRPr="00016024">
        <w:rPr>
          <w:rFonts w:ascii="Arial" w:eastAsia="Arial" w:hAnsi="Arial" w:cs="Arial"/>
        </w:rPr>
        <w:br/>
      </w:r>
    </w:p>
    <w:p w14:paraId="4B417CC4" w14:textId="051BD22B" w:rsidR="00CB055A" w:rsidRPr="00016024" w:rsidRDefault="00B22D34" w:rsidP="00B22D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016024">
        <w:rPr>
          <w:rFonts w:ascii="Arial" w:eastAsia="Arial" w:hAnsi="Arial" w:cs="Arial"/>
          <w:b/>
          <w:bCs/>
        </w:rPr>
        <w:t>Graduated Guidance</w:t>
      </w:r>
      <w:r w:rsidR="00855976" w:rsidRPr="00016024">
        <w:rPr>
          <w:rFonts w:ascii="Arial" w:eastAsia="Arial" w:hAnsi="Arial" w:cs="Arial"/>
          <w:b/>
          <w:bCs/>
        </w:rPr>
        <w:t>:</w:t>
      </w:r>
      <w:r w:rsidR="00855976" w:rsidRPr="00016024">
        <w:rPr>
          <w:rFonts w:ascii="Arial" w:eastAsia="Arial" w:hAnsi="Arial" w:cs="Arial"/>
        </w:rPr>
        <w:t xml:space="preserve"> </w:t>
      </w:r>
      <w:r w:rsidRPr="00016024">
        <w:rPr>
          <w:rFonts w:ascii="Arial" w:eastAsia="Arial" w:hAnsi="Arial" w:cs="Arial"/>
        </w:rPr>
        <w:t xml:space="preserve">This is a variation of most-to-least prompting. Graduated guidance involves providing physical guidance only as needed and fading this assistance immediately as the learner starts to perform the task independently. </w:t>
      </w:r>
    </w:p>
    <w:p w14:paraId="6B56485D" w14:textId="77777777" w:rsidR="00F25770" w:rsidRPr="00F25770" w:rsidRDefault="00F25770" w:rsidP="00F25770">
      <w:pPr>
        <w:spacing w:after="0" w:line="240" w:lineRule="auto"/>
        <w:ind w:left="360"/>
        <w:rPr>
          <w:rFonts w:ascii="Arial" w:hAnsi="Arial" w:cs="Arial"/>
          <w:noProof/>
          <w:sz w:val="10"/>
          <w:szCs w:val="10"/>
        </w:rPr>
      </w:pPr>
    </w:p>
    <w:p w14:paraId="53E7FAA4" w14:textId="654C2908" w:rsidR="0015553A" w:rsidRDefault="00B22D34" w:rsidP="00B22D34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</w:rPr>
      </w:pPr>
      <w:r w:rsidRPr="0015553A">
        <w:rPr>
          <w:rFonts w:ascii="Arial" w:eastAsia="Arial" w:hAnsi="Arial" w:cs="Arial"/>
          <w:b/>
          <w:bCs/>
        </w:rPr>
        <w:t>Time Delay Fading</w:t>
      </w:r>
      <w:r w:rsidR="004C3B08" w:rsidRPr="0015553A">
        <w:rPr>
          <w:rFonts w:ascii="Arial" w:eastAsia="Arial" w:hAnsi="Arial" w:cs="Arial"/>
          <w:b/>
          <w:bCs/>
        </w:rPr>
        <w:t>:</w:t>
      </w:r>
      <w:r w:rsidR="004C3B08" w:rsidRPr="0015553A">
        <w:rPr>
          <w:rFonts w:ascii="Arial" w:eastAsia="Arial" w:hAnsi="Arial" w:cs="Arial"/>
        </w:rPr>
        <w:t xml:space="preserve"> </w:t>
      </w:r>
      <w:r w:rsidR="0015553A">
        <w:rPr>
          <w:rFonts w:ascii="Arial" w:eastAsia="Arial" w:hAnsi="Arial" w:cs="Arial"/>
        </w:rPr>
        <w:t>This introduces a delay</w:t>
      </w:r>
      <w:r w:rsidRPr="0015553A">
        <w:rPr>
          <w:rFonts w:ascii="Arial" w:eastAsia="Arial" w:hAnsi="Arial" w:cs="Arial"/>
        </w:rPr>
        <w:t xml:space="preserve"> between the instruction and the prompt</w:t>
      </w:r>
      <w:r w:rsidR="0015553A">
        <w:rPr>
          <w:rFonts w:ascii="Arial" w:eastAsia="Arial" w:hAnsi="Arial" w:cs="Arial"/>
        </w:rPr>
        <w:t xml:space="preserve">, giving the </w:t>
      </w:r>
      <w:r w:rsidR="0090680A">
        <w:rPr>
          <w:rFonts w:ascii="Arial" w:eastAsia="Arial" w:hAnsi="Arial" w:cs="Arial"/>
        </w:rPr>
        <w:t>learner</w:t>
      </w:r>
      <w:r w:rsidR="0015553A">
        <w:rPr>
          <w:rFonts w:ascii="Arial" w:eastAsia="Arial" w:hAnsi="Arial" w:cs="Arial"/>
        </w:rPr>
        <w:t xml:space="preserve"> time to respond before the prompt. </w:t>
      </w:r>
    </w:p>
    <w:p w14:paraId="4761AF59" w14:textId="77777777" w:rsidR="00F25770" w:rsidRPr="00F25770" w:rsidRDefault="00F25770" w:rsidP="00F25770">
      <w:pPr>
        <w:spacing w:after="0" w:line="240" w:lineRule="auto"/>
        <w:ind w:left="360"/>
        <w:rPr>
          <w:rFonts w:ascii="Arial" w:eastAsia="Arial" w:hAnsi="Arial" w:cs="Arial"/>
        </w:rPr>
      </w:pPr>
    </w:p>
    <w:p w14:paraId="4E6E2088" w14:textId="5F2E8C4F" w:rsidR="00016024" w:rsidRPr="00CA7F96" w:rsidRDefault="00016024" w:rsidP="00016024">
      <w:pPr>
        <w:spacing w:after="0" w:line="240" w:lineRule="auto"/>
        <w:rPr>
          <w:rFonts w:eastAsia="Arial" w:cstheme="minorHAnsi"/>
          <w:sz w:val="10"/>
          <w:szCs w:val="10"/>
        </w:rPr>
      </w:pPr>
      <w:r w:rsidRPr="00016024">
        <w:rPr>
          <w:rFonts w:ascii="Arial" w:eastAsia="Arial" w:hAnsi="Arial" w:cs="Arial"/>
          <w:sz w:val="28"/>
          <w:szCs w:val="28"/>
        </w:rPr>
        <w:t>Best Practices for ABA Prompt Fading</w:t>
      </w:r>
      <w:r w:rsidRPr="00C90B48">
        <w:rPr>
          <w:rFonts w:cstheme="minorHAnsi"/>
          <w:sz w:val="24"/>
          <w:szCs w:val="24"/>
        </w:rPr>
        <w:br/>
      </w:r>
    </w:p>
    <w:p w14:paraId="71E2DA0B" w14:textId="77777777" w:rsidR="00016024" w:rsidRPr="00F25770" w:rsidRDefault="00016024" w:rsidP="0001602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F25770">
        <w:rPr>
          <w:rFonts w:ascii="Arial" w:eastAsia="Arial" w:hAnsi="Arial" w:cs="Arial"/>
          <w:b/>
          <w:bCs/>
        </w:rPr>
        <w:t>Be Consistent:</w:t>
      </w:r>
      <w:r w:rsidRPr="00F25770">
        <w:rPr>
          <w:rFonts w:ascii="Arial" w:eastAsia="Arial" w:hAnsi="Arial" w:cs="Arial"/>
        </w:rPr>
        <w:t xml:space="preserve"> Consistency creates a routine and leads to improvement and the desired result. It will also provide more accurate data for tracking the learner’s progress.  </w:t>
      </w:r>
    </w:p>
    <w:p w14:paraId="5F354CDF" w14:textId="77777777" w:rsidR="00F25770" w:rsidRPr="00F25770" w:rsidRDefault="00F25770" w:rsidP="00F25770">
      <w:pPr>
        <w:spacing w:after="0" w:line="240" w:lineRule="auto"/>
        <w:ind w:left="360"/>
        <w:rPr>
          <w:rFonts w:ascii="Arial" w:eastAsia="Arial" w:hAnsi="Arial" w:cs="Arial"/>
          <w:sz w:val="10"/>
          <w:szCs w:val="10"/>
        </w:rPr>
      </w:pPr>
    </w:p>
    <w:p w14:paraId="276A963D" w14:textId="77777777" w:rsidR="00016024" w:rsidRPr="00F25770" w:rsidRDefault="00016024" w:rsidP="0001602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F25770">
        <w:rPr>
          <w:rFonts w:ascii="Arial" w:eastAsia="Arial" w:hAnsi="Arial" w:cs="Arial"/>
          <w:b/>
          <w:bCs/>
        </w:rPr>
        <w:t>Be Flexible:</w:t>
      </w:r>
      <w:r w:rsidRPr="00F25770">
        <w:rPr>
          <w:rFonts w:ascii="Arial" w:eastAsia="Arial" w:hAnsi="Arial" w:cs="Arial"/>
        </w:rPr>
        <w:t xml:space="preserve"> You should not be afraid to step back, add a more intrusive prompt if needed, or return to the last prompt level. This promotes errorless learning.</w:t>
      </w:r>
    </w:p>
    <w:p w14:paraId="1AD3032C" w14:textId="77777777" w:rsidR="00F25770" w:rsidRPr="00F25770" w:rsidRDefault="00F25770" w:rsidP="00F25770">
      <w:pPr>
        <w:spacing w:after="0" w:line="240" w:lineRule="auto"/>
        <w:ind w:left="360"/>
        <w:rPr>
          <w:rFonts w:ascii="Arial" w:eastAsia="Arial" w:hAnsi="Arial" w:cs="Arial"/>
          <w:sz w:val="10"/>
          <w:szCs w:val="10"/>
        </w:rPr>
      </w:pPr>
    </w:p>
    <w:p w14:paraId="3091DC3E" w14:textId="77777777" w:rsidR="00F25770" w:rsidRPr="00016024" w:rsidRDefault="00016024" w:rsidP="00F25770">
      <w:pPr>
        <w:pStyle w:val="ListParagraph"/>
        <w:spacing w:after="0" w:line="240" w:lineRule="auto"/>
        <w:rPr>
          <w:rFonts w:ascii="Arial" w:eastAsia="Arial" w:hAnsi="Arial" w:cs="Arial"/>
          <w:sz w:val="10"/>
          <w:szCs w:val="10"/>
        </w:rPr>
      </w:pPr>
      <w:r w:rsidRPr="00F25770">
        <w:rPr>
          <w:rFonts w:ascii="Arial" w:eastAsia="Arial" w:hAnsi="Arial" w:cs="Arial"/>
          <w:b/>
          <w:bCs/>
        </w:rPr>
        <w:t>Be Gradual:</w:t>
      </w:r>
      <w:r w:rsidRPr="00F25770">
        <w:rPr>
          <w:rFonts w:ascii="Arial" w:eastAsia="Arial" w:hAnsi="Arial" w:cs="Arial"/>
        </w:rPr>
        <w:t xml:space="preserve"> Gradual progression ensures the learner completes one prompt correctly before moving to the next. You can divide the prompt fading process into small tasks within each prompt hierarchy step. </w:t>
      </w:r>
      <w:r w:rsidRPr="00F25770">
        <w:rPr>
          <w:rFonts w:ascii="Arial" w:eastAsia="Arial" w:hAnsi="Arial" w:cs="Arial"/>
        </w:rPr>
        <w:br/>
      </w:r>
    </w:p>
    <w:p w14:paraId="6969A43B" w14:textId="66BB11C9" w:rsidR="00016024" w:rsidRPr="00F25770" w:rsidRDefault="00016024" w:rsidP="0001602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F25770">
        <w:rPr>
          <w:rFonts w:ascii="Arial" w:eastAsia="Arial" w:hAnsi="Arial" w:cs="Arial"/>
          <w:b/>
          <w:bCs/>
        </w:rPr>
        <w:t>Monitor Closely:</w:t>
      </w:r>
      <w:r w:rsidRPr="00F25770">
        <w:rPr>
          <w:rFonts w:ascii="Arial" w:eastAsia="Arial" w:hAnsi="Arial" w:cs="Arial"/>
        </w:rPr>
        <w:t xml:space="preserve"> Monitoring helps track progress so you know whether to adjust your prompts schedule/frequency. Use session notes to document each session and the learner’s progress toward the goal.  </w:t>
      </w:r>
    </w:p>
    <w:p w14:paraId="31A64601" w14:textId="77777777" w:rsidR="00F25770" w:rsidRPr="00F25770" w:rsidRDefault="00F25770" w:rsidP="00F25770">
      <w:pPr>
        <w:spacing w:after="0" w:line="240" w:lineRule="auto"/>
        <w:ind w:left="360"/>
        <w:rPr>
          <w:rFonts w:ascii="Arial" w:eastAsia="Arial" w:hAnsi="Arial" w:cs="Arial"/>
          <w:sz w:val="10"/>
          <w:szCs w:val="10"/>
        </w:rPr>
      </w:pPr>
    </w:p>
    <w:p w14:paraId="4986519E" w14:textId="77777777" w:rsidR="00016024" w:rsidRPr="00F25770" w:rsidRDefault="00016024" w:rsidP="00016024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F25770">
        <w:rPr>
          <w:rFonts w:ascii="Arial" w:eastAsia="Arial" w:hAnsi="Arial" w:cs="Arial"/>
          <w:b/>
          <w:bCs/>
        </w:rPr>
        <w:t>Reward Regularly:</w:t>
      </w:r>
      <w:r w:rsidRPr="00F25770">
        <w:rPr>
          <w:rFonts w:ascii="Arial" w:eastAsia="Arial" w:hAnsi="Arial" w:cs="Arial"/>
        </w:rPr>
        <w:t xml:space="preserve"> Rewards encourage the learner and increase the desired behavior. </w:t>
      </w:r>
    </w:p>
    <w:p w14:paraId="52D8631D" w14:textId="77777777" w:rsidR="00F25770" w:rsidRPr="00F25770" w:rsidRDefault="00F25770" w:rsidP="00F25770">
      <w:pPr>
        <w:spacing w:after="0" w:line="240" w:lineRule="auto"/>
        <w:ind w:left="360"/>
        <w:rPr>
          <w:rFonts w:ascii="Arial" w:eastAsia="Arial" w:hAnsi="Arial" w:cs="Arial"/>
          <w:sz w:val="10"/>
          <w:szCs w:val="10"/>
        </w:rPr>
      </w:pPr>
    </w:p>
    <w:p w14:paraId="7BF1CA15" w14:textId="7FDE787D" w:rsidR="00B22D34" w:rsidRPr="00F25770" w:rsidRDefault="00016024" w:rsidP="0015553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F25770">
        <w:rPr>
          <w:rFonts w:ascii="Arial" w:eastAsia="Arial" w:hAnsi="Arial" w:cs="Arial"/>
          <w:b/>
          <w:bCs/>
        </w:rPr>
        <w:t>Use High-Powered Reinforcers:</w:t>
      </w:r>
      <w:r w:rsidRPr="00F25770">
        <w:rPr>
          <w:rFonts w:ascii="Arial" w:eastAsia="Arial" w:hAnsi="Arial" w:cs="Arial"/>
        </w:rPr>
        <w:t xml:space="preserve"> </w:t>
      </w:r>
      <w:r w:rsidR="00F25770">
        <w:rPr>
          <w:rFonts w:ascii="Arial" w:eastAsia="Arial" w:hAnsi="Arial" w:cs="Arial"/>
        </w:rPr>
        <w:t>Run</w:t>
      </w:r>
      <w:r w:rsidRPr="00F25770">
        <w:rPr>
          <w:rFonts w:ascii="Arial" w:eastAsia="Arial" w:hAnsi="Arial" w:cs="Arial"/>
        </w:rPr>
        <w:t xml:space="preserve"> preference assessments throughout your session to determine potential reinforcers. Utilize differential reinforcement and save the most powerful reinforcers for independent responses</w:t>
      </w:r>
      <w:r w:rsidR="00F25770">
        <w:rPr>
          <w:rFonts w:ascii="Arial" w:eastAsia="Arial" w:hAnsi="Arial" w:cs="Arial"/>
        </w:rPr>
        <w:t>.</w:t>
      </w:r>
    </w:p>
    <w:sectPr w:rsidR="00B22D34" w:rsidRPr="00F25770" w:rsidSect="00F25770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623B2"/>
    <w:multiLevelType w:val="hybridMultilevel"/>
    <w:tmpl w:val="4B127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4319FC"/>
    <w:multiLevelType w:val="hybridMultilevel"/>
    <w:tmpl w:val="1A5ED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76832">
    <w:abstractNumId w:val="0"/>
  </w:num>
  <w:num w:numId="2" w16cid:durableId="97676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69"/>
    <w:rsid w:val="00016024"/>
    <w:rsid w:val="000220D3"/>
    <w:rsid w:val="00052767"/>
    <w:rsid w:val="00063548"/>
    <w:rsid w:val="00063F1C"/>
    <w:rsid w:val="000B7A99"/>
    <w:rsid w:val="000D605F"/>
    <w:rsid w:val="0010569C"/>
    <w:rsid w:val="00132BDA"/>
    <w:rsid w:val="0015553A"/>
    <w:rsid w:val="001A1F88"/>
    <w:rsid w:val="001A664E"/>
    <w:rsid w:val="001E3466"/>
    <w:rsid w:val="001F1241"/>
    <w:rsid w:val="00206106"/>
    <w:rsid w:val="00260275"/>
    <w:rsid w:val="00317440"/>
    <w:rsid w:val="00375E89"/>
    <w:rsid w:val="0038172F"/>
    <w:rsid w:val="003A6910"/>
    <w:rsid w:val="00410964"/>
    <w:rsid w:val="004132AB"/>
    <w:rsid w:val="00453B24"/>
    <w:rsid w:val="004B6897"/>
    <w:rsid w:val="004C3B08"/>
    <w:rsid w:val="00526060"/>
    <w:rsid w:val="005555ED"/>
    <w:rsid w:val="00577A6F"/>
    <w:rsid w:val="005D1B66"/>
    <w:rsid w:val="005F6797"/>
    <w:rsid w:val="00626BC4"/>
    <w:rsid w:val="006310FB"/>
    <w:rsid w:val="00653D65"/>
    <w:rsid w:val="00654C2D"/>
    <w:rsid w:val="00695218"/>
    <w:rsid w:val="006A56A0"/>
    <w:rsid w:val="007168C9"/>
    <w:rsid w:val="007A0010"/>
    <w:rsid w:val="007D3169"/>
    <w:rsid w:val="00824585"/>
    <w:rsid w:val="00850AB6"/>
    <w:rsid w:val="00855976"/>
    <w:rsid w:val="00895A71"/>
    <w:rsid w:val="008C6984"/>
    <w:rsid w:val="008E7E4B"/>
    <w:rsid w:val="0090680A"/>
    <w:rsid w:val="00956131"/>
    <w:rsid w:val="0096170D"/>
    <w:rsid w:val="00963E1E"/>
    <w:rsid w:val="009B4482"/>
    <w:rsid w:val="00A31156"/>
    <w:rsid w:val="00A40918"/>
    <w:rsid w:val="00A91E5A"/>
    <w:rsid w:val="00AC3564"/>
    <w:rsid w:val="00AF45E4"/>
    <w:rsid w:val="00B22D34"/>
    <w:rsid w:val="00B24A10"/>
    <w:rsid w:val="00B37322"/>
    <w:rsid w:val="00B541B9"/>
    <w:rsid w:val="00BC6BB3"/>
    <w:rsid w:val="00BF2D79"/>
    <w:rsid w:val="00C05805"/>
    <w:rsid w:val="00C41D52"/>
    <w:rsid w:val="00CA7F96"/>
    <w:rsid w:val="00CB055A"/>
    <w:rsid w:val="00CE027C"/>
    <w:rsid w:val="00D65D31"/>
    <w:rsid w:val="00D74DB4"/>
    <w:rsid w:val="00E5014D"/>
    <w:rsid w:val="00ED041C"/>
    <w:rsid w:val="00F25770"/>
    <w:rsid w:val="00F85B2E"/>
    <w:rsid w:val="00F9079B"/>
    <w:rsid w:val="00FA3EC8"/>
    <w:rsid w:val="00FA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6985E1"/>
  <w15:chartTrackingRefBased/>
  <w15:docId w15:val="{3609F0FD-2688-4B00-8198-E41C107A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27C"/>
  </w:style>
  <w:style w:type="paragraph" w:styleId="Heading1">
    <w:name w:val="heading 1"/>
    <w:basedOn w:val="Normal"/>
    <w:next w:val="Normal"/>
    <w:link w:val="Heading1Char"/>
    <w:uiPriority w:val="9"/>
    <w:qFormat/>
    <w:rsid w:val="007D31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31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31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31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31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31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31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31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1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1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D31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1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31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31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31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31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31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1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31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31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31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31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31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31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31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31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31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31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316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0160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1602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602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E7B601D-92D8-DC43-BFBD-F42E9E77F5FA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367</Words>
  <Characters>2116</Characters>
  <Application>Microsoft Office Word</Application>
  <DocSecurity>0</DocSecurity>
  <Lines>58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Sayles</dc:creator>
  <cp:keywords/>
  <dc:description/>
  <cp:lastModifiedBy>susan urban</cp:lastModifiedBy>
  <cp:revision>5</cp:revision>
  <dcterms:created xsi:type="dcterms:W3CDTF">2024-07-25T00:55:00Z</dcterms:created>
  <dcterms:modified xsi:type="dcterms:W3CDTF">2024-07-25T01:35:00Z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3b27cc89-8fb4-4509-a4e3-a0500a39f02b</vt:lpwstr>
  </property>
  <property fmtid="{D5CDD505-2E9C-101B-9397-08002B2CF9AE}" pid="3" name="grammarly_documentId">
    <vt:lpwstr>documentId_8494</vt:lpwstr>
  </property>
  <property fmtid="{D5CDD505-2E9C-101B-9397-08002B2CF9AE}" pid="4" name="grammarly_documentContext">
    <vt:lpwstr>{"goals":[],"domain":"general","emotions":[],"dialect":"american"}</vt:lpwstr>
  </property>
</Properties>
</file>