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A7299" w14:textId="44F7B1D3" w:rsidR="001C4609" w:rsidRPr="00B80A00" w:rsidRDefault="008C0595" w:rsidP="00B80A00">
      <w:pPr>
        <w:rPr>
          <w:rFonts w:ascii="Roboto" w:hAnsi="Roboto"/>
          <w:sz w:val="24"/>
          <w:szCs w:val="24"/>
        </w:rPr>
      </w:pPr>
      <w:r w:rsidRPr="00C81A6E">
        <w:rPr>
          <w:rFonts w:ascii="Roboto" w:eastAsiaTheme="minorEastAsia" w:hAnsi="Roboto"/>
          <w:b/>
          <w:bCs/>
          <w:color w:val="0069A4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Prompting Data Sheet </w:t>
      </w:r>
      <w:r w:rsidR="00AB7B4E" w:rsidRPr="00C81A6E">
        <w:rPr>
          <w:rFonts w:ascii="Roboto" w:eastAsiaTheme="minorEastAsia" w:hAnsi="Roboto"/>
          <w:b/>
          <w:bCs/>
          <w:color w:val="0069A4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Template</w:t>
      </w:r>
      <w:r w:rsidRPr="00C81A6E">
        <w:rPr>
          <w:rFonts w:ascii="Roboto" w:eastAsiaTheme="minorEastAsia" w:hAnsi="Roboto"/>
          <w:b/>
          <w:bCs/>
          <w:color w:val="0069A4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81A6E">
        <w:rPr>
          <w:rFonts w:ascii="Roboto" w:eastAsiaTheme="minorEastAsia" w:hAnsi="Roboto"/>
          <w:b/>
          <w:bCs/>
          <w:color w:val="0069A4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Instructions:</w:t>
      </w:r>
      <w:r w:rsidRPr="00C81A6E">
        <w:rPr>
          <w:rFonts w:ascii="Roboto" w:hAnsi="Roboto"/>
          <w:sz w:val="24"/>
          <w:szCs w:val="24"/>
        </w:rPr>
        <w:t xml:space="preserve"> </w:t>
      </w:r>
      <w:r w:rsidRPr="00C81A6E">
        <w:rPr>
          <w:rFonts w:ascii="Roboto" w:hAnsi="Roboto"/>
          <w:sz w:val="24"/>
          <w:szCs w:val="24"/>
        </w:rPr>
        <w:br/>
      </w:r>
      <w:r w:rsidRPr="00B80A00">
        <w:rPr>
          <w:rFonts w:ascii="Roboto" w:hAnsi="Roboto"/>
          <w:sz w:val="18"/>
          <w:szCs w:val="18"/>
        </w:rPr>
        <w:t>This datasheet allows you to track your learner’s response for six prompting trials over t</w:t>
      </w:r>
      <w:r w:rsidR="001C4609" w:rsidRPr="00B80A00">
        <w:rPr>
          <w:rFonts w:ascii="Roboto" w:hAnsi="Roboto"/>
          <w:sz w:val="18"/>
          <w:szCs w:val="18"/>
        </w:rPr>
        <w:t>wo</w:t>
      </w:r>
      <w:r w:rsidRPr="00B80A00">
        <w:rPr>
          <w:rFonts w:ascii="Roboto" w:hAnsi="Roboto"/>
          <w:sz w:val="18"/>
          <w:szCs w:val="18"/>
        </w:rPr>
        <w:t xml:space="preserve"> session dates.</w:t>
      </w:r>
      <w:r w:rsidR="001C4609" w:rsidRPr="00B80A00">
        <w:rPr>
          <w:rFonts w:ascii="Roboto" w:hAnsi="Roboto"/>
          <w:sz w:val="18"/>
          <w:szCs w:val="18"/>
        </w:rPr>
        <w:t xml:space="preserve"> </w:t>
      </w:r>
      <w:r w:rsidRPr="00B80A00">
        <w:rPr>
          <w:rFonts w:ascii="Roboto" w:hAnsi="Roboto"/>
          <w:sz w:val="18"/>
          <w:szCs w:val="18"/>
        </w:rPr>
        <w:t xml:space="preserve">Circle “Y” if the learner responds correctly and “N” if they </w:t>
      </w:r>
      <w:r w:rsidR="001C4609" w:rsidRPr="00B80A00">
        <w:rPr>
          <w:rFonts w:ascii="Roboto" w:hAnsi="Roboto"/>
          <w:sz w:val="18"/>
          <w:szCs w:val="18"/>
        </w:rPr>
        <w:t xml:space="preserve">respond incorrectly. At the end of each session, </w:t>
      </w:r>
      <w:r w:rsidRPr="00B80A00">
        <w:rPr>
          <w:rFonts w:ascii="Roboto" w:hAnsi="Roboto"/>
          <w:sz w:val="18"/>
          <w:szCs w:val="18"/>
        </w:rPr>
        <w:t xml:space="preserve">tally the number of correct responses and divide it by the number of trials. Then, multiply by 100% to calculate </w:t>
      </w:r>
      <w:r w:rsidR="00396506" w:rsidRPr="00B80A00">
        <w:rPr>
          <w:rFonts w:ascii="Roboto" w:hAnsi="Roboto"/>
          <w:sz w:val="18"/>
          <w:szCs w:val="18"/>
        </w:rPr>
        <w:t xml:space="preserve">the </w:t>
      </w:r>
      <w:r w:rsidRPr="00B80A00">
        <w:rPr>
          <w:rFonts w:ascii="Roboto" w:hAnsi="Roboto"/>
          <w:sz w:val="18"/>
          <w:szCs w:val="18"/>
        </w:rPr>
        <w:t>percent</w:t>
      </w:r>
      <w:r w:rsidR="00CC0278" w:rsidRPr="00B80A00">
        <w:rPr>
          <w:rFonts w:ascii="Roboto" w:hAnsi="Roboto"/>
          <w:sz w:val="18"/>
          <w:szCs w:val="18"/>
        </w:rPr>
        <w:t>age</w:t>
      </w:r>
      <w:r w:rsidRPr="00B80A00">
        <w:rPr>
          <w:rFonts w:ascii="Roboto" w:hAnsi="Roboto"/>
          <w:sz w:val="18"/>
          <w:szCs w:val="18"/>
        </w:rPr>
        <w:t xml:space="preserve"> </w:t>
      </w:r>
      <w:r w:rsidR="00396506" w:rsidRPr="00B80A00">
        <w:rPr>
          <w:rFonts w:ascii="Roboto" w:hAnsi="Roboto"/>
          <w:sz w:val="18"/>
          <w:szCs w:val="18"/>
        </w:rPr>
        <w:t xml:space="preserve">of correct responses. </w:t>
      </w:r>
      <w:r w:rsidRPr="00B80A00">
        <w:rPr>
          <w:rFonts w:ascii="Roboto" w:hAnsi="Roboto"/>
          <w:sz w:val="18"/>
          <w:szCs w:val="18"/>
        </w:rPr>
        <w:t xml:space="preserve">Enter your “prompt type” in the prompt type category. </w:t>
      </w:r>
      <w:r w:rsidR="001C4609" w:rsidRPr="00B80A00">
        <w:rPr>
          <w:rFonts w:ascii="Roboto" w:hAnsi="Roboto"/>
          <w:sz w:val="18"/>
          <w:szCs w:val="18"/>
        </w:rPr>
        <w:t>We include abbreviations for the most common prompt types, but you can also write in your own</w:t>
      </w:r>
      <w:r w:rsidR="00C81A6E" w:rsidRPr="00B80A00">
        <w:rPr>
          <w:rFonts w:ascii="Roboto" w:hAnsi="Roboto"/>
          <w:sz w:val="18"/>
          <w:szCs w:val="18"/>
        </w:rPr>
        <w:t xml:space="preserve">. </w:t>
      </w:r>
      <w:r w:rsidRPr="00B80A00">
        <w:rPr>
          <w:rFonts w:ascii="Roboto" w:hAnsi="Roboto"/>
          <w:sz w:val="18"/>
          <w:szCs w:val="18"/>
        </w:rPr>
        <w:t>This category allows you to write custom prompts.</w:t>
      </w:r>
    </w:p>
    <w:tbl>
      <w:tblPr>
        <w:tblStyle w:val="TableGrid"/>
        <w:tblW w:w="10172" w:type="dxa"/>
        <w:tblInd w:w="-5" w:type="dxa"/>
        <w:tbl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single" w:sz="4" w:space="0" w:color="156082" w:themeColor="accent1"/>
          <w:insideV w:val="single" w:sz="4" w:space="0" w:color="156082" w:themeColor="accent1"/>
        </w:tblBorders>
        <w:shd w:val="clear" w:color="auto" w:fill="D9E2F3"/>
        <w:tblLook w:val="04A0" w:firstRow="1" w:lastRow="0" w:firstColumn="1" w:lastColumn="0" w:noHBand="0" w:noVBand="1"/>
      </w:tblPr>
      <w:tblGrid>
        <w:gridCol w:w="4025"/>
        <w:gridCol w:w="6147"/>
      </w:tblGrid>
      <w:tr w:rsidR="00C81A6E" w:rsidRPr="00C81A6E" w14:paraId="1114AEF9" w14:textId="77777777" w:rsidTr="00B80A00">
        <w:trPr>
          <w:trHeight w:val="375"/>
        </w:trPr>
        <w:tc>
          <w:tcPr>
            <w:tcW w:w="4025" w:type="dxa"/>
            <w:shd w:val="clear" w:color="auto" w:fill="D9E2F3"/>
          </w:tcPr>
          <w:p w14:paraId="4CF4C1B7" w14:textId="0900F39A" w:rsidR="00C81A6E" w:rsidRPr="00C81A6E" w:rsidRDefault="00C81A6E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Student Name</w:t>
            </w:r>
            <w:r w:rsidR="0096191C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14:paraId="64B86557" w14:textId="016A1331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1A6E" w:rsidRPr="00C81A6E" w14:paraId="010A199C" w14:textId="77777777" w:rsidTr="00B80A00">
        <w:trPr>
          <w:trHeight w:val="375"/>
        </w:trPr>
        <w:tc>
          <w:tcPr>
            <w:tcW w:w="4025" w:type="dxa"/>
            <w:shd w:val="clear" w:color="auto" w:fill="D9E2F3"/>
          </w:tcPr>
          <w:p w14:paraId="61893D4E" w14:textId="048E03DC" w:rsidR="00C81A6E" w:rsidRPr="00C81A6E" w:rsidRDefault="00C81A6E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Target Goal</w:t>
            </w:r>
            <w:r w:rsidR="0096191C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14:paraId="6901B1AD" w14:textId="5D6EFE7D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81A6E" w:rsidRPr="00C81A6E" w14:paraId="395DE999" w14:textId="77777777" w:rsidTr="00B80A00">
        <w:trPr>
          <w:trHeight w:val="375"/>
        </w:trPr>
        <w:tc>
          <w:tcPr>
            <w:tcW w:w="4025" w:type="dxa"/>
            <w:shd w:val="clear" w:color="auto" w:fill="D9E2F3"/>
          </w:tcPr>
          <w:p w14:paraId="7B852E64" w14:textId="5736C924" w:rsidR="00C81A6E" w:rsidRPr="00C81A6E" w:rsidRDefault="00C81A6E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Clinician Name</w:t>
            </w:r>
            <w:r w:rsidR="0096191C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14:paraId="3F519F6D" w14:textId="0625EA64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198FCD3" w14:textId="77777777" w:rsidR="00B80A00" w:rsidRPr="00B80A00" w:rsidRDefault="00B80A00">
      <w:pPr>
        <w:rPr>
          <w:rFonts w:ascii="Roboto" w:hAnsi="Roboto"/>
          <w:sz w:val="4"/>
          <w:szCs w:val="4"/>
        </w:rPr>
      </w:pPr>
    </w:p>
    <w:p w14:paraId="1422C6EC" w14:textId="2D8D523F" w:rsidR="00755936" w:rsidRPr="00B80A00" w:rsidRDefault="00B80A00">
      <w:pPr>
        <w:rPr>
          <w:rFonts w:ascii="Roboto" w:hAnsi="Roboto"/>
          <w:sz w:val="4"/>
          <w:szCs w:val="4"/>
        </w:rPr>
      </w:pPr>
      <w:r w:rsidRPr="00B80A00">
        <w:rPr>
          <w:rFonts w:ascii="Roboto" w:hAnsi="Roboto"/>
          <w:sz w:val="18"/>
          <w:szCs w:val="18"/>
        </w:rPr>
        <w:t xml:space="preserve"> </w:t>
      </w:r>
      <w:r w:rsidR="001C4609" w:rsidRPr="00B80A00">
        <w:rPr>
          <w:rFonts w:ascii="Roboto" w:hAnsi="Roboto"/>
          <w:sz w:val="18"/>
          <w:szCs w:val="18"/>
        </w:rPr>
        <w:t>(Prompt type key: V = verbal, G = gestural, P = positional, PP = partial physical, FP = full physical, Ind = Independent)</w:t>
      </w:r>
      <w:r w:rsidR="00755936" w:rsidRPr="00B80A00">
        <w:rPr>
          <w:rFonts w:ascii="Roboto" w:hAnsi="Roboto"/>
          <w:sz w:val="18"/>
          <w:szCs w:val="18"/>
        </w:rPr>
        <w:br/>
      </w: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1737"/>
        <w:gridCol w:w="598"/>
        <w:gridCol w:w="621"/>
        <w:gridCol w:w="597"/>
        <w:gridCol w:w="620"/>
        <w:gridCol w:w="601"/>
        <w:gridCol w:w="623"/>
        <w:gridCol w:w="601"/>
        <w:gridCol w:w="623"/>
        <w:gridCol w:w="601"/>
        <w:gridCol w:w="623"/>
        <w:gridCol w:w="601"/>
        <w:gridCol w:w="618"/>
        <w:gridCol w:w="10"/>
        <w:gridCol w:w="1186"/>
        <w:gridCol w:w="41"/>
      </w:tblGrid>
      <w:tr w:rsidR="008C0595" w:rsidRPr="00C81A6E" w14:paraId="229601A1" w14:textId="77777777" w:rsidTr="00B80A00">
        <w:trPr>
          <w:trHeight w:val="224"/>
        </w:trPr>
        <w:tc>
          <w:tcPr>
            <w:tcW w:w="1738" w:type="dxa"/>
            <w:shd w:val="clear" w:color="auto" w:fill="D9E2F3"/>
          </w:tcPr>
          <w:p w14:paraId="7C3696CA" w14:textId="344A7EA9" w:rsidR="008C0595" w:rsidRPr="00C81A6E" w:rsidRDefault="008C0595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563" w:type="dxa"/>
            <w:gridSpan w:val="15"/>
          </w:tcPr>
          <w:p w14:paraId="2C03A321" w14:textId="77777777" w:rsidR="008C0595" w:rsidRPr="00C81A6E" w:rsidRDefault="008C0595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65A9B79C" w14:textId="77777777" w:rsidTr="00B80A00">
        <w:trPr>
          <w:trHeight w:val="675"/>
        </w:trPr>
        <w:tc>
          <w:tcPr>
            <w:tcW w:w="1738" w:type="dxa"/>
            <w:shd w:val="clear" w:color="auto" w:fill="D9E2F3"/>
          </w:tcPr>
          <w:p w14:paraId="30377093" w14:textId="616D8B4D" w:rsidR="000F2E8F" w:rsidRPr="00C81A6E" w:rsidRDefault="000F2E8F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 xml:space="preserve">Baseline or </w:t>
            </w:r>
            <w:r w:rsidR="00E511B7" w:rsidRPr="00C81A6E">
              <w:rPr>
                <w:rFonts w:ascii="Roboto" w:hAnsi="Roboto"/>
                <w:b/>
                <w:bCs/>
                <w:sz w:val="24"/>
                <w:szCs w:val="24"/>
              </w:rPr>
              <w:t xml:space="preserve">Intervention (circle one): </w:t>
            </w:r>
          </w:p>
        </w:tc>
        <w:tc>
          <w:tcPr>
            <w:tcW w:w="1221" w:type="dxa"/>
            <w:gridSpan w:val="2"/>
          </w:tcPr>
          <w:p w14:paraId="59E68720" w14:textId="77777777" w:rsidR="000F2E8F" w:rsidRPr="00C81A6E" w:rsidDel="008069B2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7BDABAA7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11378551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1A023697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61F5013D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14:paraId="0F3D7ED1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14:paraId="4536E2DB" w14:textId="77777777" w:rsidR="000F2E8F" w:rsidRPr="00C81A6E" w:rsidRDefault="000F2E8F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7755AA80" w14:textId="4F43D141" w:rsidTr="00B80A00">
        <w:trPr>
          <w:trHeight w:val="449"/>
        </w:trPr>
        <w:tc>
          <w:tcPr>
            <w:tcW w:w="1738" w:type="dxa"/>
            <w:shd w:val="clear" w:color="auto" w:fill="D9E2F3"/>
          </w:tcPr>
          <w:p w14:paraId="7E0B5AAD" w14:textId="6BCF4916" w:rsidR="00755936" w:rsidRPr="00C81A6E" w:rsidRDefault="008069B2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Trial</w:t>
            </w:r>
            <w:r w:rsidR="0096191C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21" w:type="dxa"/>
            <w:gridSpan w:val="2"/>
          </w:tcPr>
          <w:p w14:paraId="14A28C2C" w14:textId="32897CE2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</w:tcPr>
          <w:p w14:paraId="3AE8280F" w14:textId="567811D5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</w:tcPr>
          <w:p w14:paraId="4BB148FC" w14:textId="57510D0B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</w:tcPr>
          <w:p w14:paraId="679C4816" w14:textId="5B6E31B7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</w:tcPr>
          <w:p w14:paraId="718669ED" w14:textId="2D7627B4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3"/>
          </w:tcPr>
          <w:p w14:paraId="4C9AA58E" w14:textId="28DDDF49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2"/>
          </w:tcPr>
          <w:p w14:paraId="77BF8174" w14:textId="25F5D173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Percent correct</w:t>
            </w:r>
          </w:p>
        </w:tc>
      </w:tr>
      <w:tr w:rsidR="00B80A00" w:rsidRPr="00C81A6E" w14:paraId="5CEFA663" w14:textId="08D62CFD" w:rsidTr="00B80A00">
        <w:trPr>
          <w:gridAfter w:val="1"/>
          <w:wAfter w:w="41" w:type="dxa"/>
          <w:trHeight w:val="493"/>
        </w:trPr>
        <w:tc>
          <w:tcPr>
            <w:tcW w:w="1738" w:type="dxa"/>
            <w:shd w:val="clear" w:color="auto" w:fill="D9E2F3"/>
          </w:tcPr>
          <w:p w14:paraId="2C7AF5A6" w14:textId="4A9EC3B0" w:rsidR="00755936" w:rsidRPr="00C81A6E" w:rsidRDefault="008C0595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Correct Response</w:t>
            </w:r>
            <w:r w:rsidR="00BA371B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9" w:type="dxa"/>
          </w:tcPr>
          <w:p w14:paraId="5E9545E0" w14:textId="03478D75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1" w:type="dxa"/>
          </w:tcPr>
          <w:p w14:paraId="042EB29B" w14:textId="525F6B7C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598" w:type="dxa"/>
          </w:tcPr>
          <w:p w14:paraId="096B9A79" w14:textId="5C6061B8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0" w:type="dxa"/>
          </w:tcPr>
          <w:p w14:paraId="0E869ADC" w14:textId="7891B465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14:paraId="0D5B3290" w14:textId="08C27DC2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2" w:type="dxa"/>
          </w:tcPr>
          <w:p w14:paraId="0AD8199A" w14:textId="285F20B8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14:paraId="6C8E0E47" w14:textId="6476F0E2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2" w:type="dxa"/>
          </w:tcPr>
          <w:p w14:paraId="71F684AA" w14:textId="4203F73A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14:paraId="730CF8E0" w14:textId="2D303FD7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2" w:type="dxa"/>
          </w:tcPr>
          <w:p w14:paraId="194C71DC" w14:textId="6EA240B9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14:paraId="1E487294" w14:textId="6199FC08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18" w:type="dxa"/>
          </w:tcPr>
          <w:p w14:paraId="24B8C164" w14:textId="6B669E70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1196" w:type="dxa"/>
            <w:gridSpan w:val="2"/>
          </w:tcPr>
          <w:p w14:paraId="1B88A47A" w14:textId="77777777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4239361C" w14:textId="1064F08C" w:rsidTr="00B80A00">
        <w:trPr>
          <w:trHeight w:val="771"/>
        </w:trPr>
        <w:tc>
          <w:tcPr>
            <w:tcW w:w="1738" w:type="dxa"/>
            <w:shd w:val="clear" w:color="auto" w:fill="D9E2F3"/>
          </w:tcPr>
          <w:p w14:paraId="1E515B1A" w14:textId="254EF874" w:rsidR="00755936" w:rsidRPr="00C81A6E" w:rsidRDefault="00755936" w:rsidP="00C81A6E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 xml:space="preserve">Prompt Type: </w:t>
            </w:r>
          </w:p>
        </w:tc>
        <w:tc>
          <w:tcPr>
            <w:tcW w:w="1221" w:type="dxa"/>
            <w:gridSpan w:val="2"/>
          </w:tcPr>
          <w:p w14:paraId="78F1BFD5" w14:textId="65551BE8" w:rsidR="008069B2" w:rsidRPr="00C81A6E" w:rsidRDefault="008069B2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 xml:space="preserve">V G </w:t>
            </w:r>
            <w:r w:rsidR="001C4609" w:rsidRPr="00C81A6E">
              <w:rPr>
                <w:rFonts w:ascii="Roboto" w:hAnsi="Roboto"/>
                <w:sz w:val="24"/>
                <w:szCs w:val="24"/>
              </w:rPr>
              <w:t xml:space="preserve"> P</w:t>
            </w:r>
          </w:p>
          <w:p w14:paraId="5558BF9C" w14:textId="77777777" w:rsidR="00755936" w:rsidRPr="00C81A6E" w:rsidRDefault="008069B2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3220AA05" w14:textId="79C723A2" w:rsidR="00763F91" w:rsidRPr="00C81A6E" w:rsidRDefault="00763F91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  <w:r w:rsidR="001C4609" w:rsidRPr="00C81A6E">
              <w:rPr>
                <w:rFonts w:ascii="Roboto" w:hAnsi="Roboto"/>
                <w:sz w:val="24"/>
                <w:szCs w:val="24"/>
              </w:rPr>
              <w:br/>
            </w:r>
            <w:r w:rsidR="001C4609" w:rsidRPr="00C81A6E">
              <w:rPr>
                <w:rFonts w:ascii="Roboto" w:hAnsi="Roboto"/>
                <w:sz w:val="24"/>
                <w:szCs w:val="24"/>
              </w:rPr>
              <w:br/>
            </w:r>
          </w:p>
        </w:tc>
        <w:tc>
          <w:tcPr>
            <w:tcW w:w="1219" w:type="dxa"/>
            <w:gridSpan w:val="2"/>
          </w:tcPr>
          <w:p w14:paraId="738D9139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19093836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2A2756C9" w14:textId="68269632" w:rsidR="00763F91" w:rsidRPr="00C81A6E" w:rsidRDefault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24" w:type="dxa"/>
            <w:gridSpan w:val="2"/>
          </w:tcPr>
          <w:p w14:paraId="6FA2D8C6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55631811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105DBFB0" w14:textId="50D1826F" w:rsidR="00763F91" w:rsidRPr="00C81A6E" w:rsidRDefault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24" w:type="dxa"/>
            <w:gridSpan w:val="2"/>
          </w:tcPr>
          <w:p w14:paraId="6FB50CD4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0FBA17DB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1E67FCBE" w14:textId="2F7AF97B" w:rsidR="00763F91" w:rsidRPr="00C81A6E" w:rsidRDefault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24" w:type="dxa"/>
            <w:gridSpan w:val="2"/>
          </w:tcPr>
          <w:p w14:paraId="3C32C351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027BBFD0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1657D68C" w14:textId="1ECADDC7" w:rsidR="00763F91" w:rsidRPr="00C81A6E" w:rsidRDefault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29" w:type="dxa"/>
            <w:gridSpan w:val="3"/>
          </w:tcPr>
          <w:p w14:paraId="236F88C4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08DE9BE0" w14:textId="77777777" w:rsidR="001C4609" w:rsidRPr="00C81A6E" w:rsidRDefault="001C4609" w:rsidP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42CE8450" w14:textId="123828B0" w:rsidR="00763F91" w:rsidRPr="00C81A6E" w:rsidRDefault="001C4609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20" w:type="dxa"/>
            <w:gridSpan w:val="2"/>
            <w:shd w:val="clear" w:color="auto" w:fill="BFBFBF" w:themeFill="background1" w:themeFillShade="BF"/>
          </w:tcPr>
          <w:p w14:paraId="0B6CE023" w14:textId="77777777" w:rsidR="00755936" w:rsidRPr="00C81A6E" w:rsidRDefault="00755936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7C767A0" w14:textId="77777777" w:rsidR="00B80A00" w:rsidRPr="00B80A00" w:rsidRDefault="00B80A00" w:rsidP="008069B2">
      <w:pPr>
        <w:rPr>
          <w:rFonts w:ascii="Roboto" w:hAnsi="Roboto"/>
          <w:sz w:val="4"/>
          <w:szCs w:val="4"/>
        </w:rPr>
      </w:pPr>
    </w:p>
    <w:p w14:paraId="0D049324" w14:textId="66D9ACCF" w:rsidR="001C4609" w:rsidRPr="00C81A6E" w:rsidRDefault="008C0595" w:rsidP="008069B2">
      <w:pPr>
        <w:rPr>
          <w:rFonts w:ascii="Roboto" w:hAnsi="Roboto"/>
          <w:sz w:val="24"/>
          <w:szCs w:val="24"/>
        </w:rPr>
      </w:pPr>
      <w:r w:rsidRPr="00C81A6E">
        <w:rPr>
          <w:rFonts w:ascii="Roboto" w:hAnsi="Roboto"/>
          <w:sz w:val="24"/>
          <w:szCs w:val="24"/>
        </w:rPr>
        <w:t>BCBA/RBT Initials: _________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1744"/>
        <w:gridCol w:w="601"/>
        <w:gridCol w:w="623"/>
        <w:gridCol w:w="602"/>
        <w:gridCol w:w="624"/>
        <w:gridCol w:w="603"/>
        <w:gridCol w:w="626"/>
        <w:gridCol w:w="606"/>
        <w:gridCol w:w="625"/>
        <w:gridCol w:w="606"/>
        <w:gridCol w:w="625"/>
        <w:gridCol w:w="606"/>
        <w:gridCol w:w="625"/>
        <w:gridCol w:w="1194"/>
        <w:gridCol w:w="26"/>
      </w:tblGrid>
      <w:tr w:rsidR="00C81A6E" w:rsidRPr="00C81A6E" w14:paraId="057254DE" w14:textId="77777777" w:rsidTr="00B80A00">
        <w:trPr>
          <w:trHeight w:val="261"/>
        </w:trPr>
        <w:tc>
          <w:tcPr>
            <w:tcW w:w="1745" w:type="dxa"/>
            <w:shd w:val="clear" w:color="auto" w:fill="D9E2F3"/>
          </w:tcPr>
          <w:p w14:paraId="1AB13605" w14:textId="77777777" w:rsidR="00C81A6E" w:rsidRPr="00C81A6E" w:rsidRDefault="00C81A6E" w:rsidP="00D74DF6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591" w:type="dxa"/>
            <w:gridSpan w:val="14"/>
          </w:tcPr>
          <w:p w14:paraId="1B7227EC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04F1AA76" w14:textId="77777777" w:rsidTr="00B80A00">
        <w:trPr>
          <w:trHeight w:val="788"/>
        </w:trPr>
        <w:tc>
          <w:tcPr>
            <w:tcW w:w="1745" w:type="dxa"/>
            <w:shd w:val="clear" w:color="auto" w:fill="D9E2F3"/>
          </w:tcPr>
          <w:p w14:paraId="0E2E6ABF" w14:textId="77777777" w:rsidR="00C81A6E" w:rsidRPr="00C81A6E" w:rsidRDefault="00C81A6E" w:rsidP="00D74DF6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 xml:space="preserve">Baseline or Intervention (circle one): </w:t>
            </w:r>
          </w:p>
        </w:tc>
        <w:tc>
          <w:tcPr>
            <w:tcW w:w="1226" w:type="dxa"/>
            <w:gridSpan w:val="2"/>
          </w:tcPr>
          <w:p w14:paraId="25C1C74D" w14:textId="77777777" w:rsidR="00C81A6E" w:rsidRPr="00C81A6E" w:rsidDel="008069B2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607AB5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F45F92F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14:paraId="7A755736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14:paraId="029FBC57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14:paraId="45090389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05D985E1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6C0896DB" w14:textId="77777777" w:rsidTr="00B80A00">
        <w:trPr>
          <w:trHeight w:val="524"/>
        </w:trPr>
        <w:tc>
          <w:tcPr>
            <w:tcW w:w="1745" w:type="dxa"/>
            <w:shd w:val="clear" w:color="auto" w:fill="D9E2F3"/>
          </w:tcPr>
          <w:p w14:paraId="46251A4D" w14:textId="47C62229" w:rsidR="00C81A6E" w:rsidRPr="00C81A6E" w:rsidRDefault="00C81A6E" w:rsidP="00D74DF6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Trial</w:t>
            </w:r>
            <w:r w:rsidR="00BA371B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26" w:type="dxa"/>
            <w:gridSpan w:val="2"/>
          </w:tcPr>
          <w:p w14:paraId="186EE6F9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14:paraId="719FA09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</w:tcPr>
          <w:p w14:paraId="13E1B627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</w:tcPr>
          <w:p w14:paraId="5515A718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3AB83503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</w:tcPr>
          <w:p w14:paraId="47D68024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1212" w:type="dxa"/>
            <w:gridSpan w:val="2"/>
          </w:tcPr>
          <w:p w14:paraId="0AFECCEF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Percent correct</w:t>
            </w:r>
          </w:p>
        </w:tc>
      </w:tr>
      <w:tr w:rsidR="008C4AE9" w:rsidRPr="00C81A6E" w14:paraId="4496B08A" w14:textId="77777777" w:rsidTr="00B80A00">
        <w:trPr>
          <w:gridAfter w:val="1"/>
          <w:wAfter w:w="26" w:type="dxa"/>
          <w:trHeight w:val="575"/>
        </w:trPr>
        <w:tc>
          <w:tcPr>
            <w:tcW w:w="1745" w:type="dxa"/>
            <w:shd w:val="clear" w:color="auto" w:fill="D9E2F3"/>
          </w:tcPr>
          <w:p w14:paraId="20904BF1" w14:textId="171955F7" w:rsidR="00C81A6E" w:rsidRPr="00C81A6E" w:rsidRDefault="00C81A6E" w:rsidP="00D74DF6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>Correct Response</w:t>
            </w:r>
            <w:r w:rsidR="00BA371B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2" w:type="dxa"/>
          </w:tcPr>
          <w:p w14:paraId="5ABE241B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3" w:type="dxa"/>
          </w:tcPr>
          <w:p w14:paraId="4B7C0B8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3" w:type="dxa"/>
          </w:tcPr>
          <w:p w14:paraId="70D42811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4" w:type="dxa"/>
          </w:tcPr>
          <w:p w14:paraId="1611FA15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4" w:type="dxa"/>
          </w:tcPr>
          <w:p w14:paraId="4AB3AC4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5" w:type="dxa"/>
          </w:tcPr>
          <w:p w14:paraId="69E5FA69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6" w:type="dxa"/>
          </w:tcPr>
          <w:p w14:paraId="36C47253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4" w:type="dxa"/>
          </w:tcPr>
          <w:p w14:paraId="2962AE60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6" w:type="dxa"/>
          </w:tcPr>
          <w:p w14:paraId="49C852A5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4" w:type="dxa"/>
          </w:tcPr>
          <w:p w14:paraId="25175F81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606" w:type="dxa"/>
          </w:tcPr>
          <w:p w14:paraId="0CB7B05B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Y</w:t>
            </w:r>
          </w:p>
        </w:tc>
        <w:tc>
          <w:tcPr>
            <w:tcW w:w="624" w:type="dxa"/>
          </w:tcPr>
          <w:p w14:paraId="7DF55A63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N</w:t>
            </w:r>
          </w:p>
        </w:tc>
        <w:tc>
          <w:tcPr>
            <w:tcW w:w="1194" w:type="dxa"/>
          </w:tcPr>
          <w:p w14:paraId="4899852B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80A00" w:rsidRPr="00C81A6E" w14:paraId="123E0720" w14:textId="77777777" w:rsidTr="00B80A00">
        <w:trPr>
          <w:trHeight w:val="898"/>
        </w:trPr>
        <w:tc>
          <w:tcPr>
            <w:tcW w:w="1745" w:type="dxa"/>
            <w:shd w:val="clear" w:color="auto" w:fill="D9E2F3"/>
          </w:tcPr>
          <w:p w14:paraId="63FF89E1" w14:textId="77777777" w:rsidR="00C81A6E" w:rsidRPr="00C81A6E" w:rsidRDefault="00C81A6E" w:rsidP="00D74DF6">
            <w:pPr>
              <w:jc w:val="both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81A6E">
              <w:rPr>
                <w:rFonts w:ascii="Roboto" w:hAnsi="Roboto"/>
                <w:b/>
                <w:bCs/>
                <w:sz w:val="24"/>
                <w:szCs w:val="24"/>
              </w:rPr>
              <w:t xml:space="preserve">Prompt Type: </w:t>
            </w:r>
          </w:p>
        </w:tc>
        <w:tc>
          <w:tcPr>
            <w:tcW w:w="1226" w:type="dxa"/>
            <w:gridSpan w:val="2"/>
          </w:tcPr>
          <w:p w14:paraId="5D595E38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4880703F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025EFBE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  <w:r w:rsidRPr="00C81A6E">
              <w:rPr>
                <w:rFonts w:ascii="Roboto" w:hAnsi="Roboto"/>
                <w:sz w:val="24"/>
                <w:szCs w:val="24"/>
              </w:rPr>
              <w:br/>
            </w:r>
            <w:r w:rsidRPr="00C81A6E">
              <w:rPr>
                <w:rFonts w:ascii="Roboto" w:hAnsi="Roboto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2"/>
          </w:tcPr>
          <w:p w14:paraId="10F3812D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68AF592A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29FC8B7B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30" w:type="dxa"/>
            <w:gridSpan w:val="2"/>
          </w:tcPr>
          <w:p w14:paraId="587FC4C0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38ABD623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3342D522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31" w:type="dxa"/>
            <w:gridSpan w:val="2"/>
          </w:tcPr>
          <w:p w14:paraId="25F739B8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186DFC72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4E7A6885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31" w:type="dxa"/>
            <w:gridSpan w:val="2"/>
          </w:tcPr>
          <w:p w14:paraId="49089E9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6AB9E73E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78E9192D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31" w:type="dxa"/>
            <w:gridSpan w:val="2"/>
          </w:tcPr>
          <w:p w14:paraId="2177C384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V G  P</w:t>
            </w:r>
          </w:p>
          <w:p w14:paraId="0A9475A6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PP FP</w:t>
            </w:r>
          </w:p>
          <w:p w14:paraId="7C721AD9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  <w:r w:rsidRPr="00C81A6E">
              <w:rPr>
                <w:rFonts w:ascii="Roboto" w:hAnsi="Roboto"/>
                <w:sz w:val="24"/>
                <w:szCs w:val="24"/>
              </w:rPr>
              <w:t>Ind</w:t>
            </w:r>
          </w:p>
        </w:tc>
        <w:tc>
          <w:tcPr>
            <w:tcW w:w="1212" w:type="dxa"/>
            <w:gridSpan w:val="2"/>
            <w:shd w:val="clear" w:color="auto" w:fill="BFBFBF" w:themeFill="background1" w:themeFillShade="BF"/>
          </w:tcPr>
          <w:p w14:paraId="407CE3DA" w14:textId="77777777" w:rsidR="00C81A6E" w:rsidRPr="00C81A6E" w:rsidRDefault="00C81A6E" w:rsidP="00D74DF6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C3CE75B" w14:textId="77777777" w:rsidR="00B80A00" w:rsidRPr="00B80A00" w:rsidRDefault="00B80A00" w:rsidP="008069B2">
      <w:pPr>
        <w:rPr>
          <w:rFonts w:ascii="Roboto" w:hAnsi="Roboto"/>
          <w:sz w:val="4"/>
          <w:szCs w:val="4"/>
        </w:rPr>
      </w:pPr>
    </w:p>
    <w:p w14:paraId="62DB46C7" w14:textId="23CC0C60" w:rsidR="008069B2" w:rsidRPr="00B80A00" w:rsidRDefault="00B80A00" w:rsidP="008C0595">
      <w:pPr>
        <w:rPr>
          <w:rFonts w:ascii="Roboto" w:hAnsi="Roboto"/>
          <w:sz w:val="24"/>
          <w:szCs w:val="24"/>
        </w:rPr>
      </w:pPr>
      <w:r w:rsidRPr="00D12726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34EC" wp14:editId="3B479A50">
                <wp:simplePos x="0" y="0"/>
                <wp:positionH relativeFrom="column">
                  <wp:posOffset>-38776</wp:posOffset>
                </wp:positionH>
                <wp:positionV relativeFrom="paragraph">
                  <wp:posOffset>280035</wp:posOffset>
                </wp:positionV>
                <wp:extent cx="6637655" cy="953729"/>
                <wp:effectExtent l="0" t="0" r="1714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9537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5BC0D741" w14:textId="77777777" w:rsidR="00C81A6E" w:rsidRDefault="00C81A6E" w:rsidP="00B80A00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8F92B" wp14:editId="35FBBA04">
                                  <wp:extent cx="1212215" cy="417830"/>
                                  <wp:effectExtent l="0" t="0" r="0" b="1270"/>
                                  <wp:docPr id="4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215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EBD2C" w14:textId="77777777" w:rsidR="00C81A6E" w:rsidRPr="00251895" w:rsidRDefault="00C81A6E" w:rsidP="00B80A00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4"/>
                                <w:szCs w:val="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7BEB52" w14:textId="0BAFE86E" w:rsidR="00C81A6E" w:rsidRPr="00920A8B" w:rsidRDefault="00C81A6E" w:rsidP="00B80A00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ABA </w:t>
                            </w:r>
                            <w:r w:rsidR="00B80A0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rompt </w:t>
                            </w:r>
                            <w:r w:rsidR="00B80A0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racking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one comprehensive software cloud.</w:t>
                            </w:r>
                          </w:p>
                          <w:p w14:paraId="4CFF7451" w14:textId="77777777" w:rsidR="00C81A6E" w:rsidRPr="002D6983" w:rsidRDefault="00000000" w:rsidP="00B80A00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156082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C81A6E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156082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34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05pt;margin-top:22.05pt;width:522.6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BiNwIAAH0EAAAOAAAAZHJzL2Uyb0RvYy54bWysVE1v2zAMvQ/YfxB0X5zvLkGcIkuRYUDQ&#10;FkiHnmVZig3IoiYpsbNfP0p2PtruNOwiUyL1RD4+enHfVIochXUl6JQOen1KhOaQl3qf0p8vmy9f&#10;KXGe6Zwp0CKlJ+Ho/fLzp0Vt5mIIBahcWIIg2s1rk9LCezNPEscLUTHXAyM0OiXYinnc2n2SW1Yj&#10;eqWSYb8/TWqwubHAhXN4+tA66TLiSym4f5LSCU9USjE3H1cb1yysyXLB5nvLTFHyLg32D1lUrNT4&#10;6AXqgXlGDrb8AFWV3IID6XscqgSkLLmINWA1g/67anYFMyLWguQ4c6HJ/T9Y/njcmWdLfPMNGmxg&#10;IKQ2bu7wMNTTSFuFL2ZK0I8Uni60icYTjofT6ehuOplQwtE3m4zuhrMAk1xvG+v8dwEVCUZKLbYl&#10;ssWOW+fb0HNIeMyBKvNNqVTcBCmItbLkyLCJ2X7Ygb+JUprUmMlo0o/Ab3zO7rPLfdTMaLb6CIHZ&#10;Ko1JX4sPlm+ypmMkg/yERFloNeQM35RYzZY5/8wsiga5wUHwT7hIBZgNdBYlBdjffzsP8dhL9FJS&#10;owhT6n4dmBWUqB8auzwbjMdBtXEzntwNcWNvPdmtRx+qNSBFAxw5w6MZ4r06m9JC9Yrzsgqvootp&#10;jm+n1J/NtW9HA+eNi9UqBqFODfNbvTM8QIeWhF69NK/Mmq6hHqXwCGe5svm7vrax4aaG1cGDLGPT&#10;A8Etqx3vqPEom24ewxDd7mPU9a+x/AMAAP//AwBQSwMEFAAGAAgAAAAhAPTJDm3jAAAADwEAAA8A&#10;AABkcnMvZG93bnJldi54bWxMTztPwzAQ3pH4D9YhsbVO0lDRNE5VgRALqpLSDmxubJKI+BzZbhr+&#10;PdepLPfQd/c98s1kejZq5zuLAuJ5BExjbVWHjYDD59vsGZgPEpXsLWoBv9rDpri/y2Wm7AUrPe5D&#10;w4gEfSYFtCEMGee+brWRfm4HjYR9W2dkoNU1XDl5IXLT8ySKltzIDkmhlYN+aXX9sz8bAeZYfcQH&#10;97Urq/LJJLuxPL7HWyEeH6bXNZXtGljQU7h9wDUD+YeCjJ3sGZVnvYDZMqZLAWlK/YpHi1UC7ETT&#10;Kl0AL3L+P0fxBwAA//8DAFBLAQItABQABgAIAAAAIQC2gziS/gAAAOEBAAATAAAAAAAAAAAAAAAA&#10;AAAAAABbQ29udGVudF9UeXBlc10ueG1sUEsBAi0AFAAGAAgAAAAhADj9If/WAAAAlAEAAAsAAAAA&#10;AAAAAAAAAAAALwEAAF9yZWxzLy5yZWxzUEsBAi0AFAAGAAgAAAAhAC6UkGI3AgAAfQQAAA4AAAAA&#10;AAAAAAAAAAAALgIAAGRycy9lMm9Eb2MueG1sUEsBAi0AFAAGAAgAAAAhAPTJDm3jAAAADwEAAA8A&#10;AAAAAAAAAAAAAAAAkQQAAGRycy9kb3ducmV2LnhtbFBLBQYAAAAABAAEAPMAAAChBQAAAAA=&#10;" fillcolor="#e8e8e8 [3214]" strokecolor="#00639a" strokeweight=".5pt">
                <v:textbox>
                  <w:txbxContent>
                    <w:p w14:paraId="5BC0D741" w14:textId="77777777" w:rsidR="00C81A6E" w:rsidRDefault="00C81A6E" w:rsidP="00B80A00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78F92B" wp14:editId="35FBBA04">
                            <wp:extent cx="1212215" cy="417830"/>
                            <wp:effectExtent l="0" t="0" r="0" b="1270"/>
                            <wp:docPr id="4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215" cy="417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EBD2C" w14:textId="77777777" w:rsidR="00C81A6E" w:rsidRPr="00251895" w:rsidRDefault="00C81A6E" w:rsidP="00B80A00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4"/>
                          <w:szCs w:val="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7BEB52" w14:textId="0BAFE86E" w:rsidR="00C81A6E" w:rsidRPr="00920A8B" w:rsidRDefault="00C81A6E" w:rsidP="00B80A00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ABA </w:t>
                      </w:r>
                      <w:r w:rsidR="00B80A0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rompt </w:t>
                      </w:r>
                      <w:r w:rsidR="00B80A0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racking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one comprehensive software cloud.</w:t>
                      </w:r>
                    </w:p>
                    <w:p w14:paraId="4CFF7451" w14:textId="77777777" w:rsidR="00C81A6E" w:rsidRPr="002D6983" w:rsidRDefault="00000000" w:rsidP="00B80A00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156082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C81A6E" w:rsidRPr="00920A8B">
                          <w:rPr>
                            <w:rStyle w:val="Hyperlink"/>
                            <w:rFonts w:ascii="Roboto" w:hAnsi="Roboto"/>
                            <w:bCs/>
                            <w:color w:val="156082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</w:t>
                        </w:r>
                        <w:r w:rsidR="00C81A6E" w:rsidRPr="00920A8B">
                          <w:rPr>
                            <w:rStyle w:val="Hyperlink"/>
                            <w:rFonts w:ascii="Roboto" w:hAnsi="Roboto"/>
                            <w:bCs/>
                            <w:color w:val="156082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C81A6E" w:rsidRPr="00920A8B">
                          <w:rPr>
                            <w:rStyle w:val="Hyperlink"/>
                            <w:rFonts w:ascii="Roboto" w:hAnsi="Roboto"/>
                            <w:bCs/>
                            <w:color w:val="156082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69B2" w:rsidRPr="00C81A6E">
        <w:rPr>
          <w:rFonts w:ascii="Roboto" w:hAnsi="Roboto"/>
          <w:sz w:val="24"/>
          <w:szCs w:val="24"/>
        </w:rPr>
        <w:t>BCBA/RBT Initials: _________</w:t>
      </w:r>
    </w:p>
    <w:p w14:paraId="79FD3F7A" w14:textId="0F639137" w:rsidR="00C81A6E" w:rsidRDefault="00C81A6E" w:rsidP="008C0595"/>
    <w:sectPr w:rsidR="00C81A6E" w:rsidSect="00C472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48"/>
    <w:rsid w:val="00041383"/>
    <w:rsid w:val="000F2E8F"/>
    <w:rsid w:val="001C4609"/>
    <w:rsid w:val="001F0387"/>
    <w:rsid w:val="0020092E"/>
    <w:rsid w:val="00243578"/>
    <w:rsid w:val="00256DB4"/>
    <w:rsid w:val="002D58B5"/>
    <w:rsid w:val="00396506"/>
    <w:rsid w:val="0043134D"/>
    <w:rsid w:val="00524DFD"/>
    <w:rsid w:val="005564B7"/>
    <w:rsid w:val="005718A0"/>
    <w:rsid w:val="005D5748"/>
    <w:rsid w:val="005E5A20"/>
    <w:rsid w:val="0073043C"/>
    <w:rsid w:val="00755936"/>
    <w:rsid w:val="00763F91"/>
    <w:rsid w:val="008069B2"/>
    <w:rsid w:val="008C0595"/>
    <w:rsid w:val="008C4AE9"/>
    <w:rsid w:val="0096191C"/>
    <w:rsid w:val="009D3E2A"/>
    <w:rsid w:val="00A5677D"/>
    <w:rsid w:val="00A832F4"/>
    <w:rsid w:val="00AB7B4E"/>
    <w:rsid w:val="00B80A00"/>
    <w:rsid w:val="00BA371B"/>
    <w:rsid w:val="00C4729E"/>
    <w:rsid w:val="00C81A6E"/>
    <w:rsid w:val="00CC0278"/>
    <w:rsid w:val="00CD1CD2"/>
    <w:rsid w:val="00D44291"/>
    <w:rsid w:val="00DE0C32"/>
    <w:rsid w:val="00E511B7"/>
    <w:rsid w:val="00E82877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E365"/>
  <w15:chartTrackingRefBased/>
  <w15:docId w15:val="{A21A24DD-79D1-4517-B871-589CEDD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7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7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7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7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7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7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5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5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5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7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57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57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7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574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69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A6E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A0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emisaba.com/products-and-services/data-and-collections" TargetMode="External"/><Relationship Id="rId11" Type="http://schemas.openxmlformats.org/officeDocument/2006/relationships/hyperlink" Target="https://www.artemisaba.com/products-and-services/data-and-collec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A68EB-0D2B-7C46-95A7-A2818A70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3</cp:revision>
  <cp:lastPrinted>2024-04-03T13:21:00Z</cp:lastPrinted>
  <dcterms:created xsi:type="dcterms:W3CDTF">2024-03-26T18:51:00Z</dcterms:created>
  <dcterms:modified xsi:type="dcterms:W3CDTF">2024-04-03T13:22:00Z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2f54fd26f795eae09bb427b1474ea3aff644bfb09068c09269b1e1564c93da9b</vt:lpwstr>
  </property>
</Properties>
</file>