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055"/>
        <w:tblW w:w="1077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95"/>
        <w:gridCol w:w="8080"/>
      </w:tblGrid>
      <w:tr w:rsidR="006F2FEA" w:rsidRPr="00C7383E" w14:paraId="0A82AE55" w14:textId="77777777" w:rsidTr="0068782B">
        <w:trPr>
          <w:trHeight w:val="576"/>
        </w:trPr>
        <w:tc>
          <w:tcPr>
            <w:tcW w:w="2695" w:type="dxa"/>
            <w:shd w:val="clear" w:color="auto" w:fill="D9E2F3" w:themeFill="accent1" w:themeFillTint="33"/>
            <w:vAlign w:val="center"/>
          </w:tcPr>
          <w:p w14:paraId="0E87E9E5" w14:textId="18C872C2" w:rsidR="009366BB" w:rsidRPr="00C7383E" w:rsidRDefault="006262DD" w:rsidP="002607B4">
            <w:pPr>
              <w:pStyle w:val="NoSpacing"/>
            </w:pPr>
            <w:r w:rsidRPr="00C7383E">
              <w:t>Patient</w:t>
            </w:r>
            <w:r w:rsidR="009366BB" w:rsidRPr="00C7383E">
              <w:t xml:space="preserve"> Name:</w:t>
            </w:r>
          </w:p>
        </w:tc>
        <w:tc>
          <w:tcPr>
            <w:tcW w:w="8080" w:type="dxa"/>
          </w:tcPr>
          <w:p w14:paraId="0F249C09" w14:textId="3FC26386" w:rsidR="009366BB" w:rsidRPr="00C7383E" w:rsidRDefault="009366BB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6F2FEA" w:rsidRPr="00C7383E" w14:paraId="1A0D8326" w14:textId="77777777" w:rsidTr="0068782B">
        <w:trPr>
          <w:trHeight w:val="576"/>
        </w:trPr>
        <w:tc>
          <w:tcPr>
            <w:tcW w:w="2695" w:type="dxa"/>
            <w:shd w:val="clear" w:color="auto" w:fill="D9E2F3" w:themeFill="accent1" w:themeFillTint="33"/>
            <w:vAlign w:val="center"/>
          </w:tcPr>
          <w:p w14:paraId="5266BB09" w14:textId="77777777" w:rsidR="009366BB" w:rsidRPr="00C7383E" w:rsidRDefault="009366BB" w:rsidP="0068782B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7383E">
              <w:rPr>
                <w:rFonts w:ascii="Roboto" w:hAnsi="Roboto"/>
                <w:b/>
                <w:bCs/>
                <w:sz w:val="24"/>
                <w:szCs w:val="24"/>
              </w:rPr>
              <w:t>Today’s Date:</w:t>
            </w:r>
          </w:p>
        </w:tc>
        <w:tc>
          <w:tcPr>
            <w:tcW w:w="8080" w:type="dxa"/>
          </w:tcPr>
          <w:p w14:paraId="4A221F09" w14:textId="2186B194" w:rsidR="009366BB" w:rsidRPr="00C7383E" w:rsidRDefault="009366BB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6F2FEA" w:rsidRPr="00C7383E" w14:paraId="7BC0EBDA" w14:textId="77777777" w:rsidTr="0068782B">
        <w:trPr>
          <w:trHeight w:val="576"/>
        </w:trPr>
        <w:tc>
          <w:tcPr>
            <w:tcW w:w="2695" w:type="dxa"/>
            <w:shd w:val="clear" w:color="auto" w:fill="D9E2F3" w:themeFill="accent1" w:themeFillTint="33"/>
            <w:vAlign w:val="center"/>
          </w:tcPr>
          <w:p w14:paraId="42A961C3" w14:textId="77777777" w:rsidR="009366BB" w:rsidRPr="00C7383E" w:rsidRDefault="009366BB" w:rsidP="0068782B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7383E">
              <w:rPr>
                <w:rFonts w:ascii="Roboto" w:hAnsi="Roboto"/>
                <w:b/>
                <w:bCs/>
                <w:sz w:val="24"/>
                <w:szCs w:val="24"/>
              </w:rPr>
              <w:t>Observer:</w:t>
            </w:r>
          </w:p>
        </w:tc>
        <w:tc>
          <w:tcPr>
            <w:tcW w:w="8080" w:type="dxa"/>
          </w:tcPr>
          <w:p w14:paraId="771856A5" w14:textId="09897A03" w:rsidR="009366BB" w:rsidRPr="00C7383E" w:rsidRDefault="009366BB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6F2FEA" w:rsidRPr="00C7383E" w14:paraId="16B3E4D5" w14:textId="77777777" w:rsidTr="0068782B">
        <w:trPr>
          <w:trHeight w:val="576"/>
        </w:trPr>
        <w:tc>
          <w:tcPr>
            <w:tcW w:w="2695" w:type="dxa"/>
            <w:shd w:val="clear" w:color="auto" w:fill="D9E2F3" w:themeFill="accent1" w:themeFillTint="33"/>
            <w:vAlign w:val="center"/>
          </w:tcPr>
          <w:p w14:paraId="33250A66" w14:textId="77777777" w:rsidR="009366BB" w:rsidRPr="00C7383E" w:rsidRDefault="009366BB" w:rsidP="0068782B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7383E">
              <w:rPr>
                <w:rFonts w:ascii="Roboto" w:hAnsi="Roboto"/>
                <w:b/>
                <w:bCs/>
                <w:sz w:val="24"/>
                <w:szCs w:val="24"/>
              </w:rPr>
              <w:t>Setting/Activity Description:</w:t>
            </w:r>
          </w:p>
        </w:tc>
        <w:tc>
          <w:tcPr>
            <w:tcW w:w="8080" w:type="dxa"/>
          </w:tcPr>
          <w:p w14:paraId="2F0CBCCE" w14:textId="77777777" w:rsidR="009366BB" w:rsidRPr="00C7383E" w:rsidRDefault="009366BB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741"/>
        <w:tblW w:w="1077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727"/>
        <w:gridCol w:w="2669"/>
        <w:gridCol w:w="2669"/>
        <w:gridCol w:w="2706"/>
      </w:tblGrid>
      <w:tr w:rsidR="008879D5" w:rsidRPr="00C7383E" w14:paraId="34908E9B" w14:textId="77777777" w:rsidTr="0068782B">
        <w:trPr>
          <w:trHeight w:val="576"/>
        </w:trPr>
        <w:tc>
          <w:tcPr>
            <w:tcW w:w="2727" w:type="dxa"/>
            <w:shd w:val="clear" w:color="auto" w:fill="D9E2F3" w:themeFill="accent1" w:themeFillTint="33"/>
            <w:vAlign w:val="center"/>
          </w:tcPr>
          <w:p w14:paraId="79F525A1" w14:textId="77777777" w:rsidR="008879D5" w:rsidRPr="00C7383E" w:rsidRDefault="008879D5" w:rsidP="0068782B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7383E">
              <w:rPr>
                <w:rFonts w:ascii="Roboto" w:hAnsi="Roboto"/>
                <w:b/>
                <w:bCs/>
                <w:sz w:val="24"/>
                <w:szCs w:val="24"/>
              </w:rPr>
              <w:t>Behavioral Event</w:t>
            </w:r>
          </w:p>
        </w:tc>
        <w:tc>
          <w:tcPr>
            <w:tcW w:w="2669" w:type="dxa"/>
            <w:shd w:val="clear" w:color="auto" w:fill="D9E2F3" w:themeFill="accent1" w:themeFillTint="33"/>
            <w:vAlign w:val="center"/>
          </w:tcPr>
          <w:p w14:paraId="4CB18B52" w14:textId="77777777" w:rsidR="008879D5" w:rsidRPr="00C7383E" w:rsidRDefault="008879D5" w:rsidP="0068782B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7383E">
              <w:rPr>
                <w:rFonts w:ascii="Roboto" w:hAnsi="Roboto"/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2669" w:type="dxa"/>
            <w:shd w:val="clear" w:color="auto" w:fill="D9E2F3" w:themeFill="accent1" w:themeFillTint="33"/>
            <w:vAlign w:val="center"/>
          </w:tcPr>
          <w:p w14:paraId="523AB01D" w14:textId="77777777" w:rsidR="008879D5" w:rsidRPr="00C7383E" w:rsidRDefault="008879D5" w:rsidP="0068782B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7383E">
              <w:rPr>
                <w:rFonts w:ascii="Roboto" w:hAnsi="Roboto"/>
                <w:b/>
                <w:bCs/>
                <w:sz w:val="24"/>
                <w:szCs w:val="24"/>
              </w:rPr>
              <w:t>End Time</w:t>
            </w:r>
          </w:p>
        </w:tc>
        <w:tc>
          <w:tcPr>
            <w:tcW w:w="2706" w:type="dxa"/>
            <w:shd w:val="clear" w:color="auto" w:fill="D9E2F3" w:themeFill="accent1" w:themeFillTint="33"/>
            <w:vAlign w:val="center"/>
          </w:tcPr>
          <w:p w14:paraId="308334E2" w14:textId="77777777" w:rsidR="008879D5" w:rsidRPr="00C7383E" w:rsidRDefault="008879D5" w:rsidP="0068782B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7383E">
              <w:rPr>
                <w:rFonts w:ascii="Roboto" w:hAnsi="Roboto"/>
                <w:b/>
                <w:bCs/>
                <w:sz w:val="24"/>
                <w:szCs w:val="24"/>
              </w:rPr>
              <w:t>Event Duration Total</w:t>
            </w:r>
          </w:p>
        </w:tc>
      </w:tr>
      <w:tr w:rsidR="008879D5" w:rsidRPr="00C7383E" w14:paraId="1174C9C6" w14:textId="77777777" w:rsidTr="008879D5">
        <w:trPr>
          <w:trHeight w:val="576"/>
        </w:trPr>
        <w:tc>
          <w:tcPr>
            <w:tcW w:w="2727" w:type="dxa"/>
          </w:tcPr>
          <w:p w14:paraId="28BB953F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3F59498F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5F67CB37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BEBD5C6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8879D5" w:rsidRPr="00C7383E" w14:paraId="4C5D2097" w14:textId="77777777" w:rsidTr="008879D5">
        <w:trPr>
          <w:trHeight w:val="576"/>
        </w:trPr>
        <w:tc>
          <w:tcPr>
            <w:tcW w:w="2727" w:type="dxa"/>
          </w:tcPr>
          <w:p w14:paraId="486D774A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2A861ADD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75C166F9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79864BB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8879D5" w:rsidRPr="00C7383E" w14:paraId="11FB6343" w14:textId="77777777" w:rsidTr="008879D5">
        <w:trPr>
          <w:trHeight w:val="576"/>
        </w:trPr>
        <w:tc>
          <w:tcPr>
            <w:tcW w:w="2727" w:type="dxa"/>
          </w:tcPr>
          <w:p w14:paraId="2BB825B6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528B7D53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4C53BA8F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706" w:type="dxa"/>
          </w:tcPr>
          <w:p w14:paraId="4328DEE2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8879D5" w:rsidRPr="00C7383E" w14:paraId="3B39777A" w14:textId="77777777" w:rsidTr="008879D5">
        <w:trPr>
          <w:trHeight w:val="576"/>
        </w:trPr>
        <w:tc>
          <w:tcPr>
            <w:tcW w:w="2727" w:type="dxa"/>
          </w:tcPr>
          <w:p w14:paraId="741BCF0A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69E29A55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354797B4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693B2A7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8879D5" w:rsidRPr="00C7383E" w14:paraId="443E4532" w14:textId="77777777" w:rsidTr="008879D5">
        <w:trPr>
          <w:trHeight w:val="576"/>
        </w:trPr>
        <w:tc>
          <w:tcPr>
            <w:tcW w:w="2727" w:type="dxa"/>
          </w:tcPr>
          <w:p w14:paraId="26A94FC0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486536B7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6DF0ECA2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706" w:type="dxa"/>
          </w:tcPr>
          <w:p w14:paraId="4EB3011B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8879D5" w:rsidRPr="00C7383E" w14:paraId="54603352" w14:textId="77777777" w:rsidTr="008879D5">
        <w:trPr>
          <w:trHeight w:val="576"/>
        </w:trPr>
        <w:tc>
          <w:tcPr>
            <w:tcW w:w="2727" w:type="dxa"/>
          </w:tcPr>
          <w:p w14:paraId="23F16795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7F1F7F7D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766ADFBC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D161CEA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8879D5" w:rsidRPr="00C7383E" w14:paraId="2A057F97" w14:textId="77777777" w:rsidTr="008879D5">
        <w:trPr>
          <w:trHeight w:val="576"/>
        </w:trPr>
        <w:tc>
          <w:tcPr>
            <w:tcW w:w="2727" w:type="dxa"/>
          </w:tcPr>
          <w:p w14:paraId="099DA370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7F93C092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624FACC7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5A4455B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8879D5" w:rsidRPr="00C7383E" w14:paraId="2CBD4FCE" w14:textId="77777777" w:rsidTr="008879D5">
        <w:trPr>
          <w:trHeight w:val="576"/>
        </w:trPr>
        <w:tc>
          <w:tcPr>
            <w:tcW w:w="2727" w:type="dxa"/>
          </w:tcPr>
          <w:p w14:paraId="2FFC7AEE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0404C359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45C6DA5D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8B401FD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8879D5" w:rsidRPr="00C7383E" w14:paraId="2D0A134D" w14:textId="77777777" w:rsidTr="008879D5">
        <w:trPr>
          <w:trHeight w:val="576"/>
        </w:trPr>
        <w:tc>
          <w:tcPr>
            <w:tcW w:w="2727" w:type="dxa"/>
          </w:tcPr>
          <w:p w14:paraId="75AB6647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4B7FA6D5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7B3008BA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CCBAF1E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8879D5" w:rsidRPr="00C7383E" w14:paraId="4637A8BA" w14:textId="77777777" w:rsidTr="008879D5">
        <w:trPr>
          <w:trHeight w:val="576"/>
        </w:trPr>
        <w:tc>
          <w:tcPr>
            <w:tcW w:w="2727" w:type="dxa"/>
          </w:tcPr>
          <w:p w14:paraId="76933F1F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09E9736A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5BFD5364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07511C6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521"/>
        <w:tblW w:w="1077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095"/>
        <w:gridCol w:w="2680"/>
      </w:tblGrid>
      <w:tr w:rsidR="008879D5" w:rsidRPr="00C7383E" w14:paraId="3E49D28E" w14:textId="77777777" w:rsidTr="0068782B">
        <w:trPr>
          <w:trHeight w:val="576"/>
        </w:trPr>
        <w:tc>
          <w:tcPr>
            <w:tcW w:w="8095" w:type="dxa"/>
            <w:shd w:val="clear" w:color="auto" w:fill="D9E2F3" w:themeFill="accent1" w:themeFillTint="33"/>
            <w:vAlign w:val="center"/>
          </w:tcPr>
          <w:p w14:paraId="5D4835EC" w14:textId="77777777" w:rsidR="008879D5" w:rsidRPr="00C7383E" w:rsidRDefault="008879D5" w:rsidP="0068782B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7383E">
              <w:rPr>
                <w:rFonts w:ascii="Roboto" w:hAnsi="Roboto"/>
                <w:b/>
                <w:bCs/>
                <w:sz w:val="24"/>
                <w:szCs w:val="24"/>
              </w:rPr>
              <w:t>Behavioral Events Total:</w:t>
            </w:r>
          </w:p>
        </w:tc>
        <w:tc>
          <w:tcPr>
            <w:tcW w:w="2680" w:type="dxa"/>
          </w:tcPr>
          <w:p w14:paraId="36498A42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8879D5" w:rsidRPr="00C7383E" w14:paraId="41F96ECB" w14:textId="77777777" w:rsidTr="0068782B">
        <w:trPr>
          <w:trHeight w:val="576"/>
        </w:trPr>
        <w:tc>
          <w:tcPr>
            <w:tcW w:w="8095" w:type="dxa"/>
            <w:shd w:val="clear" w:color="auto" w:fill="D9E2F3" w:themeFill="accent1" w:themeFillTint="33"/>
            <w:vAlign w:val="center"/>
          </w:tcPr>
          <w:p w14:paraId="311F5D7D" w14:textId="77777777" w:rsidR="008879D5" w:rsidRPr="00C7383E" w:rsidRDefault="008879D5" w:rsidP="0068782B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7383E">
              <w:rPr>
                <w:rFonts w:ascii="Roboto" w:hAnsi="Roboto"/>
                <w:b/>
                <w:bCs/>
                <w:sz w:val="24"/>
                <w:szCs w:val="24"/>
              </w:rPr>
              <w:t>Duration Total:</w:t>
            </w:r>
          </w:p>
        </w:tc>
        <w:tc>
          <w:tcPr>
            <w:tcW w:w="2680" w:type="dxa"/>
          </w:tcPr>
          <w:p w14:paraId="1B525E54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8879D5" w:rsidRPr="00C7383E" w14:paraId="011FD852" w14:textId="77777777" w:rsidTr="0068782B">
        <w:trPr>
          <w:trHeight w:val="576"/>
        </w:trPr>
        <w:tc>
          <w:tcPr>
            <w:tcW w:w="8095" w:type="dxa"/>
            <w:shd w:val="clear" w:color="auto" w:fill="D9E2F3" w:themeFill="accent1" w:themeFillTint="33"/>
            <w:vAlign w:val="center"/>
          </w:tcPr>
          <w:p w14:paraId="191C3704" w14:textId="7D372C63" w:rsidR="008879D5" w:rsidRPr="00C7383E" w:rsidRDefault="008879D5" w:rsidP="0068782B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7383E">
              <w:rPr>
                <w:rFonts w:ascii="Roboto" w:hAnsi="Roboto"/>
                <w:b/>
                <w:bCs/>
                <w:sz w:val="24"/>
                <w:szCs w:val="24"/>
              </w:rPr>
              <w:t xml:space="preserve">Behavioral Event Average: </w:t>
            </w:r>
            <w:r w:rsidR="00A53BC5" w:rsidRPr="00C63FE7">
              <w:rPr>
                <w:rFonts w:ascii="Roboto" w:hAnsi="Roboto"/>
                <w:sz w:val="24"/>
                <w:szCs w:val="24"/>
              </w:rPr>
              <w:t>(</w:t>
            </w:r>
            <w:r w:rsidRPr="00C7383E">
              <w:rPr>
                <w:rFonts w:ascii="Roboto" w:hAnsi="Roboto"/>
                <w:i/>
                <w:iCs/>
              </w:rPr>
              <w:t>Duration Total divided by Behavioral Events Total</w:t>
            </w:r>
            <w:r w:rsidR="00A53BC5">
              <w:rPr>
                <w:rFonts w:ascii="Roboto" w:hAnsi="Roboto"/>
                <w:i/>
                <w:iCs/>
              </w:rPr>
              <w:t>)</w:t>
            </w:r>
          </w:p>
        </w:tc>
        <w:tc>
          <w:tcPr>
            <w:tcW w:w="2680" w:type="dxa"/>
          </w:tcPr>
          <w:p w14:paraId="6A77630D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8879D5" w:rsidRPr="00C7383E" w14:paraId="2DD7610B" w14:textId="77777777" w:rsidTr="0068782B">
        <w:trPr>
          <w:trHeight w:val="576"/>
        </w:trPr>
        <w:tc>
          <w:tcPr>
            <w:tcW w:w="8095" w:type="dxa"/>
            <w:shd w:val="clear" w:color="auto" w:fill="D9E2F3" w:themeFill="accent1" w:themeFillTint="33"/>
            <w:vAlign w:val="center"/>
          </w:tcPr>
          <w:p w14:paraId="3DBA7929" w14:textId="77777777" w:rsidR="008879D5" w:rsidRPr="00C7383E" w:rsidRDefault="008879D5" w:rsidP="0068782B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b/>
                <w:bCs/>
                <w:sz w:val="24"/>
                <w:szCs w:val="24"/>
              </w:rPr>
            </w:pPr>
            <w:commentRangeStart w:id="0"/>
            <w:r w:rsidRPr="00C7383E">
              <w:rPr>
                <w:rFonts w:ascii="Roboto" w:hAnsi="Roboto"/>
                <w:b/>
                <w:bCs/>
                <w:sz w:val="24"/>
                <w:szCs w:val="24"/>
              </w:rPr>
              <w:t>Time Total per Event Observation:</w:t>
            </w:r>
            <w:commentRangeEnd w:id="0"/>
            <w:r w:rsidR="00C65589">
              <w:rPr>
                <w:rStyle w:val="CommentReference"/>
                <w:rFonts w:ascii="Franklin Gothic Book" w:eastAsia="Franklin Gothic Book" w:hAnsi="Franklin Gothic Book"/>
                <w:kern w:val="0"/>
                <w14:ligatures w14:val="none"/>
              </w:rPr>
              <w:commentReference w:id="0"/>
            </w:r>
          </w:p>
        </w:tc>
        <w:tc>
          <w:tcPr>
            <w:tcW w:w="2680" w:type="dxa"/>
          </w:tcPr>
          <w:p w14:paraId="35C6FCA7" w14:textId="77777777" w:rsidR="008879D5" w:rsidRPr="00C7383E" w:rsidRDefault="008879D5" w:rsidP="008879D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20EEA93F" w14:textId="68E433A8" w:rsidR="00FE4956" w:rsidRPr="00247997" w:rsidRDefault="008879D5" w:rsidP="008879D5">
      <w:pPr>
        <w:jc w:val="center"/>
        <w:rPr>
          <w:rFonts w:ascii="Roboto" w:hAnsi="Roboto"/>
          <w:bCs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383E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08287" wp14:editId="4D101F35">
                <wp:simplePos x="0" y="0"/>
                <wp:positionH relativeFrom="column">
                  <wp:posOffset>-698500</wp:posOffset>
                </wp:positionH>
                <wp:positionV relativeFrom="paragraph">
                  <wp:posOffset>-762000</wp:posOffset>
                </wp:positionV>
                <wp:extent cx="7268633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8633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B525D2" w14:textId="57470C83" w:rsidR="00763FFC" w:rsidRPr="00352E53" w:rsidRDefault="00352E53" w:rsidP="009C65F0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0"/>
                                <w:szCs w:val="40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20C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4"/>
                                <w:szCs w:val="44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Duration Data Sheet</w:t>
                            </w:r>
                            <w:r w:rsidR="00FE4956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8"/>
                                <w:szCs w:val="4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8"/>
                                <w:szCs w:val="4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2607B4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4992B571" wp14:editId="378CD0C6">
                                      <wp:extent cx="304800" cy="304800"/>
                                      <wp:effectExtent l="0" t="0" r="0" b="0"/>
                                      <wp:docPr id="136740737" name="Rectangl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2CA13BD1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8"/>
                                <w:szCs w:val="4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2607B4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8"/>
                                <w:szCs w:val="4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607B4">
                              <w:rPr>
                                <w:noProof/>
                              </w:rPr>
                              <w:drawing>
                                <wp:inline distT="0" distB="0" distL="0" distR="0" wp14:anchorId="0438D630" wp14:editId="137DAC48">
                                  <wp:extent cx="1276350" cy="442768"/>
                                  <wp:effectExtent l="0" t="0" r="0" b="0"/>
                                  <wp:docPr id="1044849539" name="Picture 2" descr="A blue and black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4849539" name="Picture 2" descr="A blue and black 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314" cy="449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E4956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8"/>
                                <w:szCs w:val="4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082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pt;margin-top:-60pt;width:572.3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" filled="f" stroked="f">
                <v:textbox>
                  <w:txbxContent>
                    <w:p w14:paraId="34B525D2" w14:textId="57470C83" w:rsidR="00763FFC" w:rsidRPr="00352E53" w:rsidRDefault="00352E53" w:rsidP="009C65F0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0069A4"/>
                          <w:sz w:val="40"/>
                          <w:szCs w:val="40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120C">
                        <w:rPr>
                          <w:rFonts w:ascii="Roboto" w:hAnsi="Roboto"/>
                          <w:b/>
                          <w:bCs/>
                          <w:color w:val="0069A4"/>
                          <w:sz w:val="44"/>
                          <w:szCs w:val="44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Duration Data Sheet</w:t>
                      </w:r>
                      <w:r w:rsidR="00FE4956">
                        <w:rPr>
                          <w:rFonts w:ascii="Roboto" w:hAnsi="Roboto"/>
                          <w:b/>
                          <w:bCs/>
                          <w:color w:val="0069A4"/>
                          <w:sz w:val="48"/>
                          <w:szCs w:val="4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  <w:r>
                        <w:rPr>
                          <w:rFonts w:ascii="Roboto" w:hAnsi="Roboto"/>
                          <w:b/>
                          <w:bCs/>
                          <w:color w:val="0069A4"/>
                          <w:sz w:val="48"/>
                          <w:szCs w:val="4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2607B4"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4992B571" wp14:editId="378CD0C6">
                                <wp:extent cx="304800" cy="304800"/>
                                <wp:effectExtent l="0" t="0" r="0" b="0"/>
                                <wp:docPr id="136740737" name="Rectangl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3CB94B03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>
                        <w:rPr>
                          <w:rFonts w:ascii="Roboto" w:hAnsi="Roboto"/>
                          <w:b/>
                          <w:bCs/>
                          <w:color w:val="0069A4"/>
                          <w:sz w:val="48"/>
                          <w:szCs w:val="4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2607B4">
                        <w:rPr>
                          <w:rFonts w:ascii="Roboto" w:hAnsi="Roboto"/>
                          <w:b/>
                          <w:bCs/>
                          <w:color w:val="0069A4"/>
                          <w:sz w:val="48"/>
                          <w:szCs w:val="4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607B4">
                        <w:rPr>
                          <w:noProof/>
                        </w:rPr>
                        <w:drawing>
                          <wp:inline distT="0" distB="0" distL="0" distR="0" wp14:anchorId="0438D630" wp14:editId="137DAC48">
                            <wp:extent cx="1276350" cy="442768"/>
                            <wp:effectExtent l="0" t="0" r="0" b="0"/>
                            <wp:docPr id="1044849539" name="Picture 2" descr="A blue and black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4849539" name="Picture 2" descr="A blue and black 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314" cy="4493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E4956">
                        <w:rPr>
                          <w:rFonts w:ascii="Roboto" w:hAnsi="Roboto"/>
                          <w:b/>
                          <w:bCs/>
                          <w:color w:val="0069A4"/>
                          <w:sz w:val="48"/>
                          <w:szCs w:val="4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15611C8" w14:textId="2DF96D1C" w:rsidR="00312B33" w:rsidRPr="00C7383E" w:rsidRDefault="00247997" w:rsidP="00247997">
      <w:pPr>
        <w:jc w:val="center"/>
        <w:rPr>
          <w:rFonts w:ascii="Roboto" w:hAnsi="Roboto"/>
        </w:rPr>
      </w:pPr>
      <w:r w:rsidRPr="00C7383E">
        <w:rPr>
          <w:rFonts w:ascii="Roboto" w:hAnsi="Roboto"/>
          <w:bCs/>
          <w:i/>
          <w:iCs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Observation #1</w:t>
      </w:r>
    </w:p>
    <w:p w14:paraId="3A878D7C" w14:textId="77777777" w:rsidR="00312B33" w:rsidRPr="00C7383E" w:rsidRDefault="00312B33" w:rsidP="00074B6F">
      <w:pPr>
        <w:rPr>
          <w:rFonts w:ascii="Roboto" w:hAnsi="Roboto"/>
        </w:rPr>
      </w:pPr>
    </w:p>
    <w:p w14:paraId="65431E15" w14:textId="42F9C33D" w:rsidR="008879D5" w:rsidRPr="00C7383E" w:rsidRDefault="008879D5" w:rsidP="008879D5">
      <w:pPr>
        <w:jc w:val="center"/>
        <w:rPr>
          <w:rFonts w:ascii="Roboto" w:hAnsi="Roboto"/>
          <w:bCs/>
          <w:i/>
          <w:iCs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383E">
        <w:rPr>
          <w:rFonts w:ascii="Roboto" w:hAnsi="Roboto"/>
          <w:bCs/>
          <w:i/>
          <w:iCs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Observation #2</w:t>
      </w:r>
    </w:p>
    <w:p w14:paraId="21701E32" w14:textId="716158A6" w:rsidR="008879D5" w:rsidRPr="00C7383E" w:rsidRDefault="008879D5" w:rsidP="00312B33">
      <w:pPr>
        <w:rPr>
          <w:rFonts w:ascii="Roboto" w:hAnsi="Roboto"/>
        </w:rPr>
      </w:pPr>
    </w:p>
    <w:tbl>
      <w:tblPr>
        <w:tblStyle w:val="TableGrid"/>
        <w:tblpPr w:leftFromText="180" w:rightFromText="180" w:vertAnchor="text" w:horzAnchor="margin" w:tblpXSpec="center" w:tblpY="75"/>
        <w:tblW w:w="1077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95"/>
        <w:gridCol w:w="8080"/>
      </w:tblGrid>
      <w:tr w:rsidR="00312B33" w:rsidRPr="00C7383E" w14:paraId="3A363AF8" w14:textId="77777777" w:rsidTr="0068782B">
        <w:trPr>
          <w:trHeight w:val="576"/>
        </w:trPr>
        <w:tc>
          <w:tcPr>
            <w:tcW w:w="2695" w:type="dxa"/>
            <w:shd w:val="clear" w:color="auto" w:fill="D9E2F3" w:themeFill="accent1" w:themeFillTint="33"/>
            <w:vAlign w:val="center"/>
          </w:tcPr>
          <w:p w14:paraId="5A52A089" w14:textId="77777777" w:rsidR="00312B33" w:rsidRPr="00C7383E" w:rsidRDefault="00312B33" w:rsidP="0068782B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7383E">
              <w:rPr>
                <w:rFonts w:ascii="Roboto" w:hAnsi="Roboto"/>
                <w:b/>
                <w:bCs/>
                <w:sz w:val="24"/>
                <w:szCs w:val="24"/>
              </w:rPr>
              <w:t>Patient Name:</w:t>
            </w:r>
          </w:p>
        </w:tc>
        <w:tc>
          <w:tcPr>
            <w:tcW w:w="8080" w:type="dxa"/>
          </w:tcPr>
          <w:p w14:paraId="2EE59FF5" w14:textId="77777777" w:rsidR="00312B33" w:rsidRPr="00C7383E" w:rsidRDefault="00312B33" w:rsidP="0025025B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312B33" w:rsidRPr="00C7383E" w14:paraId="5ECD9B80" w14:textId="77777777" w:rsidTr="0068782B">
        <w:trPr>
          <w:trHeight w:val="576"/>
        </w:trPr>
        <w:tc>
          <w:tcPr>
            <w:tcW w:w="2695" w:type="dxa"/>
            <w:shd w:val="clear" w:color="auto" w:fill="D9E2F3" w:themeFill="accent1" w:themeFillTint="33"/>
            <w:vAlign w:val="center"/>
          </w:tcPr>
          <w:p w14:paraId="4D810214" w14:textId="77777777" w:rsidR="00312B33" w:rsidRPr="00C7383E" w:rsidRDefault="00312B33" w:rsidP="0068782B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7383E">
              <w:rPr>
                <w:rFonts w:ascii="Roboto" w:hAnsi="Roboto"/>
                <w:b/>
                <w:bCs/>
                <w:sz w:val="24"/>
                <w:szCs w:val="24"/>
              </w:rPr>
              <w:t>Today’s Date:</w:t>
            </w:r>
          </w:p>
        </w:tc>
        <w:tc>
          <w:tcPr>
            <w:tcW w:w="8080" w:type="dxa"/>
          </w:tcPr>
          <w:p w14:paraId="693985C4" w14:textId="77777777" w:rsidR="00312B33" w:rsidRPr="00C7383E" w:rsidRDefault="00312B33" w:rsidP="0025025B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312B33" w:rsidRPr="00C7383E" w14:paraId="0F8F8510" w14:textId="77777777" w:rsidTr="0068782B">
        <w:trPr>
          <w:trHeight w:val="576"/>
        </w:trPr>
        <w:tc>
          <w:tcPr>
            <w:tcW w:w="2695" w:type="dxa"/>
            <w:shd w:val="clear" w:color="auto" w:fill="D9E2F3" w:themeFill="accent1" w:themeFillTint="33"/>
            <w:vAlign w:val="center"/>
          </w:tcPr>
          <w:p w14:paraId="10D35B8A" w14:textId="77777777" w:rsidR="00312B33" w:rsidRPr="00C7383E" w:rsidRDefault="00312B33" w:rsidP="0068782B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7383E">
              <w:rPr>
                <w:rFonts w:ascii="Roboto" w:hAnsi="Roboto"/>
                <w:b/>
                <w:bCs/>
                <w:sz w:val="24"/>
                <w:szCs w:val="24"/>
              </w:rPr>
              <w:t>Observer:</w:t>
            </w:r>
          </w:p>
        </w:tc>
        <w:tc>
          <w:tcPr>
            <w:tcW w:w="8080" w:type="dxa"/>
          </w:tcPr>
          <w:p w14:paraId="176B6F0A" w14:textId="77777777" w:rsidR="00312B33" w:rsidRPr="00C7383E" w:rsidRDefault="00312B33" w:rsidP="0025025B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312B33" w:rsidRPr="00C7383E" w14:paraId="6FA8574E" w14:textId="77777777" w:rsidTr="0068782B">
        <w:trPr>
          <w:trHeight w:val="576"/>
        </w:trPr>
        <w:tc>
          <w:tcPr>
            <w:tcW w:w="2695" w:type="dxa"/>
            <w:shd w:val="clear" w:color="auto" w:fill="D9E2F3" w:themeFill="accent1" w:themeFillTint="33"/>
            <w:vAlign w:val="center"/>
          </w:tcPr>
          <w:p w14:paraId="0FF073A8" w14:textId="77777777" w:rsidR="00312B33" w:rsidRPr="00C7383E" w:rsidRDefault="00312B33" w:rsidP="0068782B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7383E">
              <w:rPr>
                <w:rFonts w:ascii="Roboto" w:hAnsi="Roboto"/>
                <w:b/>
                <w:bCs/>
                <w:sz w:val="24"/>
                <w:szCs w:val="24"/>
              </w:rPr>
              <w:t>Setting/Activity Description:</w:t>
            </w:r>
          </w:p>
        </w:tc>
        <w:tc>
          <w:tcPr>
            <w:tcW w:w="8080" w:type="dxa"/>
          </w:tcPr>
          <w:p w14:paraId="1691BA64" w14:textId="77777777" w:rsidR="00312B33" w:rsidRPr="00C7383E" w:rsidRDefault="00312B33" w:rsidP="0025025B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9358"/>
        <w:tblW w:w="1077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095"/>
        <w:gridCol w:w="2680"/>
      </w:tblGrid>
      <w:tr w:rsidR="00312B33" w:rsidRPr="00C7383E" w14:paraId="30889DB0" w14:textId="77777777" w:rsidTr="0068782B">
        <w:trPr>
          <w:trHeight w:val="576"/>
        </w:trPr>
        <w:tc>
          <w:tcPr>
            <w:tcW w:w="8095" w:type="dxa"/>
            <w:shd w:val="clear" w:color="auto" w:fill="D9E2F3" w:themeFill="accent1" w:themeFillTint="33"/>
            <w:vAlign w:val="center"/>
          </w:tcPr>
          <w:p w14:paraId="72838CD8" w14:textId="77777777" w:rsidR="00312B33" w:rsidRPr="00C7383E" w:rsidRDefault="00312B33" w:rsidP="0068782B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7383E">
              <w:rPr>
                <w:rFonts w:ascii="Roboto" w:hAnsi="Roboto"/>
                <w:b/>
                <w:bCs/>
                <w:sz w:val="24"/>
                <w:szCs w:val="24"/>
              </w:rPr>
              <w:t>Behavioral Events Total:</w:t>
            </w:r>
          </w:p>
        </w:tc>
        <w:tc>
          <w:tcPr>
            <w:tcW w:w="2680" w:type="dxa"/>
          </w:tcPr>
          <w:p w14:paraId="3BBF2F5C" w14:textId="77777777" w:rsidR="00312B33" w:rsidRPr="00C7383E" w:rsidRDefault="00312B33" w:rsidP="00A346AA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312B33" w:rsidRPr="00C7383E" w14:paraId="3AAF6067" w14:textId="77777777" w:rsidTr="0068782B">
        <w:trPr>
          <w:trHeight w:val="576"/>
        </w:trPr>
        <w:tc>
          <w:tcPr>
            <w:tcW w:w="8095" w:type="dxa"/>
            <w:shd w:val="clear" w:color="auto" w:fill="D9E2F3" w:themeFill="accent1" w:themeFillTint="33"/>
            <w:vAlign w:val="center"/>
          </w:tcPr>
          <w:p w14:paraId="0416246F" w14:textId="77777777" w:rsidR="00312B33" w:rsidRPr="00C7383E" w:rsidRDefault="00312B33" w:rsidP="0068782B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7383E">
              <w:rPr>
                <w:rFonts w:ascii="Roboto" w:hAnsi="Roboto"/>
                <w:b/>
                <w:bCs/>
                <w:sz w:val="24"/>
                <w:szCs w:val="24"/>
              </w:rPr>
              <w:t>Duration Total:</w:t>
            </w:r>
          </w:p>
        </w:tc>
        <w:tc>
          <w:tcPr>
            <w:tcW w:w="2680" w:type="dxa"/>
          </w:tcPr>
          <w:p w14:paraId="60807257" w14:textId="77777777" w:rsidR="00312B33" w:rsidRPr="00C7383E" w:rsidRDefault="00312B33" w:rsidP="00A346AA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312B33" w:rsidRPr="00C7383E" w14:paraId="5F7C1246" w14:textId="77777777" w:rsidTr="0068782B">
        <w:trPr>
          <w:trHeight w:val="576"/>
        </w:trPr>
        <w:tc>
          <w:tcPr>
            <w:tcW w:w="8095" w:type="dxa"/>
            <w:shd w:val="clear" w:color="auto" w:fill="D9E2F3" w:themeFill="accent1" w:themeFillTint="33"/>
            <w:vAlign w:val="center"/>
          </w:tcPr>
          <w:p w14:paraId="75121F5D" w14:textId="48E5A084" w:rsidR="00312B33" w:rsidRPr="00C7383E" w:rsidRDefault="00312B33" w:rsidP="0068782B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7383E">
              <w:rPr>
                <w:rFonts w:ascii="Roboto" w:hAnsi="Roboto"/>
                <w:b/>
                <w:bCs/>
                <w:sz w:val="24"/>
                <w:szCs w:val="24"/>
              </w:rPr>
              <w:t xml:space="preserve">Behavioral Event Average: </w:t>
            </w:r>
            <w:r w:rsidR="002C7F91">
              <w:rPr>
                <w:rFonts w:ascii="Roboto" w:hAnsi="Roboto"/>
                <w:sz w:val="24"/>
                <w:szCs w:val="24"/>
              </w:rPr>
              <w:t>(</w:t>
            </w:r>
            <w:r w:rsidRPr="00C7383E">
              <w:rPr>
                <w:rFonts w:ascii="Roboto" w:hAnsi="Roboto"/>
                <w:i/>
                <w:iCs/>
              </w:rPr>
              <w:t>Duration Total divided by Behavioral Events Total</w:t>
            </w:r>
            <w:r w:rsidR="002C7F91">
              <w:rPr>
                <w:rFonts w:ascii="Roboto" w:hAnsi="Roboto"/>
                <w:i/>
                <w:iCs/>
              </w:rPr>
              <w:t>)</w:t>
            </w:r>
          </w:p>
        </w:tc>
        <w:tc>
          <w:tcPr>
            <w:tcW w:w="2680" w:type="dxa"/>
          </w:tcPr>
          <w:p w14:paraId="534A2BB8" w14:textId="77777777" w:rsidR="00312B33" w:rsidRPr="00C7383E" w:rsidRDefault="00312B33" w:rsidP="00A346AA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312B33" w:rsidRPr="00C7383E" w14:paraId="1432BFDD" w14:textId="77777777" w:rsidTr="0068782B">
        <w:trPr>
          <w:trHeight w:val="576"/>
        </w:trPr>
        <w:tc>
          <w:tcPr>
            <w:tcW w:w="8095" w:type="dxa"/>
            <w:shd w:val="clear" w:color="auto" w:fill="D9E2F3" w:themeFill="accent1" w:themeFillTint="33"/>
            <w:vAlign w:val="center"/>
          </w:tcPr>
          <w:p w14:paraId="35D5FEDE" w14:textId="77777777" w:rsidR="00312B33" w:rsidRPr="00C7383E" w:rsidRDefault="00312B33" w:rsidP="0068782B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b/>
                <w:bCs/>
                <w:sz w:val="24"/>
                <w:szCs w:val="24"/>
              </w:rPr>
            </w:pPr>
            <w:commentRangeStart w:id="1"/>
            <w:r w:rsidRPr="00C7383E">
              <w:rPr>
                <w:rFonts w:ascii="Roboto" w:hAnsi="Roboto"/>
                <w:b/>
                <w:bCs/>
                <w:sz w:val="24"/>
                <w:szCs w:val="24"/>
              </w:rPr>
              <w:t>Time Total per Event Observation:</w:t>
            </w:r>
            <w:commentRangeEnd w:id="1"/>
            <w:r w:rsidR="00FA19C5">
              <w:rPr>
                <w:rStyle w:val="CommentReference"/>
                <w:rFonts w:ascii="Franklin Gothic Book" w:eastAsia="Franklin Gothic Book" w:hAnsi="Franklin Gothic Book"/>
                <w:kern w:val="0"/>
                <w14:ligatures w14:val="none"/>
              </w:rPr>
              <w:commentReference w:id="1"/>
            </w:r>
          </w:p>
        </w:tc>
        <w:tc>
          <w:tcPr>
            <w:tcW w:w="2680" w:type="dxa"/>
          </w:tcPr>
          <w:p w14:paraId="6D9F52A7" w14:textId="77777777" w:rsidR="00312B33" w:rsidRPr="00C7383E" w:rsidRDefault="00312B33" w:rsidP="00A346AA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588BD71F" w14:textId="23F94EDF" w:rsidR="00312B33" w:rsidRPr="00C7383E" w:rsidRDefault="008879D5" w:rsidP="00074B6F">
      <w:pPr>
        <w:rPr>
          <w:rFonts w:ascii="Roboto" w:hAnsi="Roboto"/>
        </w:rPr>
      </w:pPr>
      <w:r w:rsidRPr="00C7383E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FA2DA8" wp14:editId="79BB1375">
                <wp:simplePos x="0" y="0"/>
                <wp:positionH relativeFrom="column">
                  <wp:posOffset>-643255</wp:posOffset>
                </wp:positionH>
                <wp:positionV relativeFrom="paragraph">
                  <wp:posOffset>7567930</wp:posOffset>
                </wp:positionV>
                <wp:extent cx="7179310" cy="902970"/>
                <wp:effectExtent l="0" t="0" r="889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310" cy="9029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00639A"/>
                          </a:solidFill>
                        </a:ln>
                      </wps:spPr>
                      <wps:txbx>
                        <w:txbxContent>
                          <w:p w14:paraId="393D2166" w14:textId="0E333C26" w:rsidR="006262DD" w:rsidRPr="009D5299" w:rsidRDefault="002607B4" w:rsidP="009D5299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2C2FFD" wp14:editId="5E972F08">
                                  <wp:extent cx="1028700" cy="356858"/>
                                  <wp:effectExtent l="0" t="0" r="0" b="5715"/>
                                  <wp:docPr id="451134013" name="Picture 451134013" descr="A blue and black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4849539" name="Picture 2" descr="A blue and black 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167" cy="36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3CBCD9" w14:textId="655E3BC9" w:rsidR="003404B0" w:rsidRPr="003404B0" w:rsidRDefault="003404B0" w:rsidP="003404B0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04B0">
                              <w:rPr>
                                <w:rFonts w:ascii="Roboto" w:hAnsi="Roboto"/>
                                <w:bCs/>
                                <w:color w:val="000000" w:themeColor="text1"/>
                                <w:sz w:val="22"/>
                                <w:szCs w:val="22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Digitize your ABA behavior </w:t>
                            </w:r>
                            <w:r w:rsidR="009F2EDC">
                              <w:rPr>
                                <w:rFonts w:ascii="Roboto" w:hAnsi="Roboto"/>
                                <w:bCs/>
                                <w:color w:val="000000" w:themeColor="text1"/>
                                <w:sz w:val="22"/>
                                <w:szCs w:val="22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duration</w:t>
                            </w:r>
                            <w:r w:rsidRPr="003404B0">
                              <w:rPr>
                                <w:rFonts w:ascii="Roboto" w:hAnsi="Roboto"/>
                                <w:bCs/>
                                <w:color w:val="000000" w:themeColor="text1"/>
                                <w:sz w:val="22"/>
                                <w:szCs w:val="22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data collection in one comprehensive software cloud.</w:t>
                            </w:r>
                          </w:p>
                          <w:p w14:paraId="16D2A02B" w14:textId="77777777" w:rsidR="0021002B" w:rsidRPr="006262DD" w:rsidRDefault="002607B4" w:rsidP="0021002B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4472C4" w:themeColor="accent1"/>
                                <w:sz w:val="22"/>
                                <w:szCs w:val="2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2" w:history="1">
                              <w:r w:rsidR="0021002B" w:rsidRPr="006262DD">
                                <w:rPr>
                                  <w:rStyle w:val="Hyperlink"/>
                                  <w:rFonts w:ascii="Roboto" w:hAnsi="Roboto"/>
                                  <w:bCs/>
                                  <w:color w:val="4472C4" w:themeColor="accent1"/>
                                  <w:sz w:val="22"/>
                                  <w:szCs w:val="22"/>
                                  <w:lang w:val="e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Learn more about Artemis ABA data collection.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A2DA8" id="Text Box 11" o:spid="_x0000_s1027" type="#_x0000_t202" style="position:absolute;margin-left:-50.65pt;margin-top:595.9pt;width:565.3pt;height:7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" fillcolor="#e7e6e6 [3214]" strokecolor="#00639a" strokeweight=".5pt">
                <v:textbox>
                  <w:txbxContent>
                    <w:p w14:paraId="393D2166" w14:textId="0E333C26" w:rsidR="006262DD" w:rsidRPr="009D5299" w:rsidRDefault="002607B4" w:rsidP="009D5299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2C2FFD" wp14:editId="5E972F08">
                            <wp:extent cx="1028700" cy="356858"/>
                            <wp:effectExtent l="0" t="0" r="0" b="5715"/>
                            <wp:docPr id="451134013" name="Picture 451134013" descr="A blue and black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4849539" name="Picture 2" descr="A blue and black 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167" cy="36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3CBCD9" w14:textId="655E3BC9" w:rsidR="003404B0" w:rsidRPr="003404B0" w:rsidRDefault="003404B0" w:rsidP="003404B0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04B0">
                        <w:rPr>
                          <w:rFonts w:ascii="Roboto" w:hAnsi="Roboto"/>
                          <w:bCs/>
                          <w:color w:val="000000" w:themeColor="text1"/>
                          <w:sz w:val="22"/>
                          <w:szCs w:val="22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Digitize your ABA behavior </w:t>
                      </w:r>
                      <w:r w:rsidR="009F2EDC">
                        <w:rPr>
                          <w:rFonts w:ascii="Roboto" w:hAnsi="Roboto"/>
                          <w:bCs/>
                          <w:color w:val="000000" w:themeColor="text1"/>
                          <w:sz w:val="22"/>
                          <w:szCs w:val="22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duration</w:t>
                      </w:r>
                      <w:r w:rsidRPr="003404B0">
                        <w:rPr>
                          <w:rFonts w:ascii="Roboto" w:hAnsi="Roboto"/>
                          <w:bCs/>
                          <w:color w:val="000000" w:themeColor="text1"/>
                          <w:sz w:val="22"/>
                          <w:szCs w:val="22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data collection in one comprehensive software cloud.</w:t>
                      </w:r>
                    </w:p>
                    <w:p w14:paraId="16D2A02B" w14:textId="77777777" w:rsidR="0021002B" w:rsidRPr="006262DD" w:rsidRDefault="002607B4" w:rsidP="0021002B">
                      <w:pPr>
                        <w:jc w:val="center"/>
                        <w:rPr>
                          <w:rFonts w:ascii="Roboto" w:hAnsi="Roboto"/>
                          <w:bCs/>
                          <w:color w:val="4472C4" w:themeColor="accent1"/>
                          <w:sz w:val="22"/>
                          <w:szCs w:val="2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3" w:history="1">
                        <w:r w:rsidR="0021002B" w:rsidRPr="006262DD">
                          <w:rPr>
                            <w:rStyle w:val="Hyperlink"/>
                            <w:rFonts w:ascii="Roboto" w:hAnsi="Roboto"/>
                            <w:bCs/>
                            <w:color w:val="4472C4" w:themeColor="accent1"/>
                            <w:sz w:val="22"/>
                            <w:szCs w:val="22"/>
                            <w:lang w:val="e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Learn more about Artemis ABA data collection.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81"/>
        <w:tblW w:w="1077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727"/>
        <w:gridCol w:w="2669"/>
        <w:gridCol w:w="2669"/>
        <w:gridCol w:w="2706"/>
      </w:tblGrid>
      <w:tr w:rsidR="00312B33" w:rsidRPr="00C7383E" w14:paraId="2B5F8980" w14:textId="77777777" w:rsidTr="0068782B">
        <w:trPr>
          <w:trHeight w:val="576"/>
        </w:trPr>
        <w:tc>
          <w:tcPr>
            <w:tcW w:w="2727" w:type="dxa"/>
            <w:shd w:val="clear" w:color="auto" w:fill="D9E2F3" w:themeFill="accent1" w:themeFillTint="33"/>
            <w:vAlign w:val="center"/>
          </w:tcPr>
          <w:p w14:paraId="5C3C03FC" w14:textId="77777777" w:rsidR="00312B33" w:rsidRPr="00C7383E" w:rsidRDefault="00312B33" w:rsidP="0068782B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7383E">
              <w:rPr>
                <w:rFonts w:ascii="Roboto" w:hAnsi="Roboto"/>
                <w:b/>
                <w:bCs/>
                <w:sz w:val="24"/>
                <w:szCs w:val="24"/>
              </w:rPr>
              <w:t>Behavioral Event</w:t>
            </w:r>
          </w:p>
        </w:tc>
        <w:tc>
          <w:tcPr>
            <w:tcW w:w="2669" w:type="dxa"/>
            <w:shd w:val="clear" w:color="auto" w:fill="D9E2F3" w:themeFill="accent1" w:themeFillTint="33"/>
            <w:vAlign w:val="center"/>
          </w:tcPr>
          <w:p w14:paraId="0571D1E9" w14:textId="77777777" w:rsidR="00312B33" w:rsidRPr="00C7383E" w:rsidRDefault="00312B33" w:rsidP="0068782B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7383E">
              <w:rPr>
                <w:rFonts w:ascii="Roboto" w:hAnsi="Roboto"/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2669" w:type="dxa"/>
            <w:shd w:val="clear" w:color="auto" w:fill="D9E2F3" w:themeFill="accent1" w:themeFillTint="33"/>
            <w:vAlign w:val="center"/>
          </w:tcPr>
          <w:p w14:paraId="7A8E98AE" w14:textId="77777777" w:rsidR="00312B33" w:rsidRPr="00C7383E" w:rsidRDefault="00312B33" w:rsidP="0068782B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7383E">
              <w:rPr>
                <w:rFonts w:ascii="Roboto" w:hAnsi="Roboto"/>
                <w:b/>
                <w:bCs/>
                <w:sz w:val="24"/>
                <w:szCs w:val="24"/>
              </w:rPr>
              <w:t>End Time</w:t>
            </w:r>
          </w:p>
        </w:tc>
        <w:tc>
          <w:tcPr>
            <w:tcW w:w="2706" w:type="dxa"/>
            <w:shd w:val="clear" w:color="auto" w:fill="D9E2F3" w:themeFill="accent1" w:themeFillTint="33"/>
            <w:vAlign w:val="center"/>
          </w:tcPr>
          <w:p w14:paraId="4B843E86" w14:textId="77777777" w:rsidR="00312B33" w:rsidRPr="00C7383E" w:rsidRDefault="00312B33" w:rsidP="0068782B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7383E">
              <w:rPr>
                <w:rFonts w:ascii="Roboto" w:hAnsi="Roboto"/>
                <w:b/>
                <w:bCs/>
                <w:sz w:val="24"/>
                <w:szCs w:val="24"/>
              </w:rPr>
              <w:t>Event Duration Total</w:t>
            </w:r>
          </w:p>
        </w:tc>
      </w:tr>
      <w:tr w:rsidR="00312B33" w:rsidRPr="00C7383E" w14:paraId="458BC4F1" w14:textId="77777777" w:rsidTr="00312B33">
        <w:trPr>
          <w:trHeight w:val="576"/>
        </w:trPr>
        <w:tc>
          <w:tcPr>
            <w:tcW w:w="2727" w:type="dxa"/>
          </w:tcPr>
          <w:p w14:paraId="0B2ABFC8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020C0BB0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232922F9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C2F8199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312B33" w:rsidRPr="00C7383E" w14:paraId="3DC8C1C1" w14:textId="77777777" w:rsidTr="00312B33">
        <w:trPr>
          <w:trHeight w:val="576"/>
        </w:trPr>
        <w:tc>
          <w:tcPr>
            <w:tcW w:w="2727" w:type="dxa"/>
          </w:tcPr>
          <w:p w14:paraId="1E0F1CDB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44D2C617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65063399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9F66D38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312B33" w:rsidRPr="00C7383E" w14:paraId="5D04F046" w14:textId="77777777" w:rsidTr="00312B33">
        <w:trPr>
          <w:trHeight w:val="576"/>
        </w:trPr>
        <w:tc>
          <w:tcPr>
            <w:tcW w:w="2727" w:type="dxa"/>
          </w:tcPr>
          <w:p w14:paraId="59BDDCBB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63C9E70B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53B18D87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D8F4989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312B33" w:rsidRPr="00C7383E" w14:paraId="69CFBA5B" w14:textId="77777777" w:rsidTr="00312B33">
        <w:trPr>
          <w:trHeight w:val="576"/>
        </w:trPr>
        <w:tc>
          <w:tcPr>
            <w:tcW w:w="2727" w:type="dxa"/>
          </w:tcPr>
          <w:p w14:paraId="21828FAA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28CE2541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077806CF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2A9DEA9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312B33" w:rsidRPr="00C7383E" w14:paraId="5C0BCE9D" w14:textId="77777777" w:rsidTr="00312B33">
        <w:trPr>
          <w:trHeight w:val="576"/>
        </w:trPr>
        <w:tc>
          <w:tcPr>
            <w:tcW w:w="2727" w:type="dxa"/>
          </w:tcPr>
          <w:p w14:paraId="612D2167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1B675F49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67BF3874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DE5982D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312B33" w:rsidRPr="00C7383E" w14:paraId="016B7490" w14:textId="77777777" w:rsidTr="00312B33">
        <w:trPr>
          <w:trHeight w:val="576"/>
        </w:trPr>
        <w:tc>
          <w:tcPr>
            <w:tcW w:w="2727" w:type="dxa"/>
          </w:tcPr>
          <w:p w14:paraId="4C0235D3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0BD7C2DC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6F5B3847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98AEB24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312B33" w:rsidRPr="00C7383E" w14:paraId="3967F56D" w14:textId="77777777" w:rsidTr="00312B33">
        <w:trPr>
          <w:trHeight w:val="576"/>
        </w:trPr>
        <w:tc>
          <w:tcPr>
            <w:tcW w:w="2727" w:type="dxa"/>
          </w:tcPr>
          <w:p w14:paraId="1263596F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086AB5BF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00CB04C5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782A105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312B33" w:rsidRPr="00C7383E" w14:paraId="0DD488C0" w14:textId="77777777" w:rsidTr="00312B33">
        <w:trPr>
          <w:trHeight w:val="576"/>
        </w:trPr>
        <w:tc>
          <w:tcPr>
            <w:tcW w:w="2727" w:type="dxa"/>
          </w:tcPr>
          <w:p w14:paraId="643F318F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675D286B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7BE4792B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70960D5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312B33" w:rsidRPr="00C7383E" w14:paraId="60D2B966" w14:textId="77777777" w:rsidTr="00312B33">
        <w:trPr>
          <w:trHeight w:val="576"/>
        </w:trPr>
        <w:tc>
          <w:tcPr>
            <w:tcW w:w="2727" w:type="dxa"/>
          </w:tcPr>
          <w:p w14:paraId="2D8ED829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5C076F64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244928A5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5A90933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312B33" w:rsidRPr="00C7383E" w14:paraId="52B71878" w14:textId="77777777" w:rsidTr="00312B33">
        <w:trPr>
          <w:trHeight w:val="576"/>
        </w:trPr>
        <w:tc>
          <w:tcPr>
            <w:tcW w:w="2727" w:type="dxa"/>
          </w:tcPr>
          <w:p w14:paraId="0F1F7006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44195438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1AC0D179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230BC5C" w14:textId="77777777" w:rsidR="00312B33" w:rsidRPr="00C7383E" w:rsidRDefault="00312B33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56AAFEAF" w14:textId="57F31855" w:rsidR="009E0372" w:rsidRPr="00C7383E" w:rsidRDefault="009E0372" w:rsidP="00074B6F">
      <w:pPr>
        <w:rPr>
          <w:rFonts w:ascii="Roboto" w:hAnsi="Roboto"/>
        </w:rPr>
      </w:pPr>
    </w:p>
    <w:sectPr w:rsidR="009E0372" w:rsidRPr="00C7383E" w:rsidSect="00B74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hn Schlander" w:date="2023-03-27T08:00:00Z" w:initials="JS">
    <w:p w14:paraId="7F9D8CE2" w14:textId="77777777" w:rsidR="00C65589" w:rsidRDefault="00C65589" w:rsidP="004D42BC">
      <w:pPr>
        <w:pStyle w:val="CommentText"/>
      </w:pPr>
      <w:r>
        <w:rPr>
          <w:rStyle w:val="CommentReference"/>
        </w:rPr>
        <w:annotationRef/>
      </w:r>
      <w:r>
        <w:t>Heather, I'm not sure I understand this metric. It sounds like the previous one stated in different words. Can you add what is divided by what?</w:t>
      </w:r>
    </w:p>
  </w:comment>
  <w:comment w:id="1" w:author="John Schlander" w:date="2023-03-27T08:01:00Z" w:initials="JS">
    <w:p w14:paraId="540ED29C" w14:textId="77777777" w:rsidR="00FA19C5" w:rsidRDefault="00FA19C5" w:rsidP="00747B91">
      <w:pPr>
        <w:pStyle w:val="CommentText"/>
      </w:pPr>
      <w:r>
        <w:rPr>
          <w:rStyle w:val="CommentReference"/>
        </w:rPr>
        <w:annotationRef/>
      </w:r>
      <w:r>
        <w:t>Heather, same issue as above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9D8CE2" w15:done="0"/>
  <w15:commentEx w15:paraId="540ED29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CBCBA4" w16cex:dateUtc="2023-03-27T12:00:00Z"/>
  <w16cex:commentExtensible w16cex:durableId="27CBCBCB" w16cex:dateUtc="2023-03-27T1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9D8CE2" w16cid:durableId="27CBCBA4"/>
  <w16cid:commentId w16cid:paraId="540ED29C" w16cid:durableId="27CBCB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3835" w14:textId="77777777" w:rsidR="00C24636" w:rsidRDefault="00C24636" w:rsidP="009F3F40">
      <w:r>
        <w:rPr>
          <w:lang w:val="en"/>
        </w:rPr>
        <w:separator/>
      </w:r>
    </w:p>
  </w:endnote>
  <w:endnote w:type="continuationSeparator" w:id="0">
    <w:p w14:paraId="3D93E21C" w14:textId="77777777" w:rsidR="00C24636" w:rsidRDefault="00C24636" w:rsidP="009F3F40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6319" w14:textId="77777777" w:rsidR="00C24636" w:rsidRDefault="00C24636" w:rsidP="009F3F40">
      <w:r>
        <w:rPr>
          <w:lang w:val="en"/>
        </w:rPr>
        <w:separator/>
      </w:r>
    </w:p>
  </w:footnote>
  <w:footnote w:type="continuationSeparator" w:id="0">
    <w:p w14:paraId="49932FEA" w14:textId="77777777" w:rsidR="00C24636" w:rsidRDefault="00C24636" w:rsidP="009F3F40">
      <w:r>
        <w:rPr>
          <w:lang w:val="en"/>
        </w:rP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Schlander">
    <w15:presenceInfo w15:providerId="Windows Live" w15:userId="49d0e9140e8197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FC"/>
    <w:rsid w:val="00006461"/>
    <w:rsid w:val="000100BA"/>
    <w:rsid w:val="00021E50"/>
    <w:rsid w:val="0002624A"/>
    <w:rsid w:val="00045A22"/>
    <w:rsid w:val="00046F18"/>
    <w:rsid w:val="00074B6F"/>
    <w:rsid w:val="0008024F"/>
    <w:rsid w:val="00094B47"/>
    <w:rsid w:val="000A41F9"/>
    <w:rsid w:val="000C4122"/>
    <w:rsid w:val="00103185"/>
    <w:rsid w:val="001113C7"/>
    <w:rsid w:val="00130563"/>
    <w:rsid w:val="00150830"/>
    <w:rsid w:val="00155D5C"/>
    <w:rsid w:val="00176C02"/>
    <w:rsid w:val="00177CF7"/>
    <w:rsid w:val="00194C29"/>
    <w:rsid w:val="001C207F"/>
    <w:rsid w:val="001C4B88"/>
    <w:rsid w:val="001D4C50"/>
    <w:rsid w:val="001D6A69"/>
    <w:rsid w:val="0021002B"/>
    <w:rsid w:val="00215198"/>
    <w:rsid w:val="00247997"/>
    <w:rsid w:val="002607B4"/>
    <w:rsid w:val="00261C61"/>
    <w:rsid w:val="0027167D"/>
    <w:rsid w:val="00283AAE"/>
    <w:rsid w:val="002C7F91"/>
    <w:rsid w:val="002D6983"/>
    <w:rsid w:val="002F60A1"/>
    <w:rsid w:val="00303394"/>
    <w:rsid w:val="00312B06"/>
    <w:rsid w:val="00312B33"/>
    <w:rsid w:val="00314DF4"/>
    <w:rsid w:val="00332029"/>
    <w:rsid w:val="003404B0"/>
    <w:rsid w:val="00344607"/>
    <w:rsid w:val="00347A9C"/>
    <w:rsid w:val="00352E53"/>
    <w:rsid w:val="00357B2C"/>
    <w:rsid w:val="00384B44"/>
    <w:rsid w:val="003C32A3"/>
    <w:rsid w:val="003D6876"/>
    <w:rsid w:val="003F5C5C"/>
    <w:rsid w:val="004414BE"/>
    <w:rsid w:val="004424B2"/>
    <w:rsid w:val="00446AE3"/>
    <w:rsid w:val="00487C47"/>
    <w:rsid w:val="004A2B58"/>
    <w:rsid w:val="004A5F5B"/>
    <w:rsid w:val="004B4D28"/>
    <w:rsid w:val="004D56EE"/>
    <w:rsid w:val="00500412"/>
    <w:rsid w:val="005570DC"/>
    <w:rsid w:val="005B1888"/>
    <w:rsid w:val="005C114C"/>
    <w:rsid w:val="005D3D24"/>
    <w:rsid w:val="005F5F6F"/>
    <w:rsid w:val="006129E6"/>
    <w:rsid w:val="00614AA4"/>
    <w:rsid w:val="006262DD"/>
    <w:rsid w:val="006747C5"/>
    <w:rsid w:val="006828AC"/>
    <w:rsid w:val="0068782B"/>
    <w:rsid w:val="00697D63"/>
    <w:rsid w:val="006A3314"/>
    <w:rsid w:val="006A6C9E"/>
    <w:rsid w:val="006A76E0"/>
    <w:rsid w:val="006B4564"/>
    <w:rsid w:val="006C3921"/>
    <w:rsid w:val="006F046D"/>
    <w:rsid w:val="006F2FEA"/>
    <w:rsid w:val="00706273"/>
    <w:rsid w:val="00725A25"/>
    <w:rsid w:val="00751356"/>
    <w:rsid w:val="007549CC"/>
    <w:rsid w:val="00756016"/>
    <w:rsid w:val="00763FFC"/>
    <w:rsid w:val="00781F94"/>
    <w:rsid w:val="00784A64"/>
    <w:rsid w:val="007B2FF3"/>
    <w:rsid w:val="007D2BBF"/>
    <w:rsid w:val="007D7818"/>
    <w:rsid w:val="0081562F"/>
    <w:rsid w:val="00820C38"/>
    <w:rsid w:val="0083629E"/>
    <w:rsid w:val="008452C3"/>
    <w:rsid w:val="00851044"/>
    <w:rsid w:val="0086617B"/>
    <w:rsid w:val="008879D5"/>
    <w:rsid w:val="00893B79"/>
    <w:rsid w:val="008B5CD9"/>
    <w:rsid w:val="008C0C10"/>
    <w:rsid w:val="008C6923"/>
    <w:rsid w:val="008F0D3A"/>
    <w:rsid w:val="009152E3"/>
    <w:rsid w:val="00920A8B"/>
    <w:rsid w:val="00921E2C"/>
    <w:rsid w:val="00922751"/>
    <w:rsid w:val="00927CB3"/>
    <w:rsid w:val="009366BB"/>
    <w:rsid w:val="009368CE"/>
    <w:rsid w:val="00944F42"/>
    <w:rsid w:val="00955739"/>
    <w:rsid w:val="00973AA0"/>
    <w:rsid w:val="00974737"/>
    <w:rsid w:val="009766E0"/>
    <w:rsid w:val="009B40CC"/>
    <w:rsid w:val="009C349B"/>
    <w:rsid w:val="009C3927"/>
    <w:rsid w:val="009C65F0"/>
    <w:rsid w:val="009D5299"/>
    <w:rsid w:val="009E0372"/>
    <w:rsid w:val="009F2EDC"/>
    <w:rsid w:val="009F3F40"/>
    <w:rsid w:val="00A346AA"/>
    <w:rsid w:val="00A40BAC"/>
    <w:rsid w:val="00A4607C"/>
    <w:rsid w:val="00A53BC5"/>
    <w:rsid w:val="00A57441"/>
    <w:rsid w:val="00A603F9"/>
    <w:rsid w:val="00A7349D"/>
    <w:rsid w:val="00AC542B"/>
    <w:rsid w:val="00AD0B21"/>
    <w:rsid w:val="00AE62E1"/>
    <w:rsid w:val="00AF06AD"/>
    <w:rsid w:val="00B07D3C"/>
    <w:rsid w:val="00B16563"/>
    <w:rsid w:val="00B4756D"/>
    <w:rsid w:val="00B57548"/>
    <w:rsid w:val="00B7400A"/>
    <w:rsid w:val="00B92227"/>
    <w:rsid w:val="00B924BA"/>
    <w:rsid w:val="00B978F2"/>
    <w:rsid w:val="00BC462C"/>
    <w:rsid w:val="00BE28A3"/>
    <w:rsid w:val="00C24636"/>
    <w:rsid w:val="00C33B75"/>
    <w:rsid w:val="00C5124F"/>
    <w:rsid w:val="00C63FE7"/>
    <w:rsid w:val="00C65589"/>
    <w:rsid w:val="00C7383E"/>
    <w:rsid w:val="00C85623"/>
    <w:rsid w:val="00CB7F43"/>
    <w:rsid w:val="00CD0AF7"/>
    <w:rsid w:val="00CF0590"/>
    <w:rsid w:val="00D020D1"/>
    <w:rsid w:val="00D03E71"/>
    <w:rsid w:val="00D13DE4"/>
    <w:rsid w:val="00D3757F"/>
    <w:rsid w:val="00D449B8"/>
    <w:rsid w:val="00D779CB"/>
    <w:rsid w:val="00D86F91"/>
    <w:rsid w:val="00D876DB"/>
    <w:rsid w:val="00E05D76"/>
    <w:rsid w:val="00E17CB6"/>
    <w:rsid w:val="00E219A7"/>
    <w:rsid w:val="00E36FA1"/>
    <w:rsid w:val="00E57264"/>
    <w:rsid w:val="00E757E2"/>
    <w:rsid w:val="00E80BDF"/>
    <w:rsid w:val="00E8786C"/>
    <w:rsid w:val="00E90D8B"/>
    <w:rsid w:val="00EB6357"/>
    <w:rsid w:val="00EE5DE9"/>
    <w:rsid w:val="00F1120C"/>
    <w:rsid w:val="00F47194"/>
    <w:rsid w:val="00F6116C"/>
    <w:rsid w:val="00FA19C5"/>
    <w:rsid w:val="00FB0136"/>
    <w:rsid w:val="00FC0998"/>
    <w:rsid w:val="00FD5F31"/>
    <w:rsid w:val="00FE4956"/>
    <w:rsid w:val="00FE5E04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D6780"/>
  <w15:chartTrackingRefBased/>
  <w15:docId w15:val="{C32AEB2B-F210-4345-8814-0680DFBE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FC"/>
    <w:rPr>
      <w:rFonts w:ascii="Franklin Gothic Book" w:eastAsia="Franklin Gothic Book" w:hAnsi="Franklin Gothic 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next w:val="Normal"/>
    <w:uiPriority w:val="1"/>
    <w:qFormat/>
    <w:rsid w:val="00763FFC"/>
    <w:pPr>
      <w:spacing w:after="240"/>
    </w:pPr>
    <w:rPr>
      <w:color w:val="000000"/>
      <w:sz w:val="22"/>
    </w:rPr>
  </w:style>
  <w:style w:type="table" w:styleId="GridTable4-Accent3">
    <w:name w:val="Grid Table 4 Accent 3"/>
    <w:basedOn w:val="TableNormal"/>
    <w:uiPriority w:val="49"/>
    <w:rsid w:val="00763FFC"/>
    <w:tblPr>
      <w:tblStyleRowBandSize w:val="1"/>
      <w:tblStyleColBandSize w:val="1"/>
      <w:jc w:val="center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rPr>
      <w:jc w:val="center"/>
    </w:trPr>
    <w:tblStylePr w:type="firstRow">
      <w:rPr>
        <w:b/>
        <w:bCs/>
        <w:color w:val="FFFFFF" w:themeColor="background1"/>
      </w:rPr>
      <w:tblPr/>
      <w:tcPr>
        <w:shd w:val="clear" w:color="auto" w:fill="44546A" w:themeFill="text2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261C6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F3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F40"/>
    <w:rPr>
      <w:rFonts w:ascii="Franklin Gothic Book" w:eastAsia="Franklin Gothic Book" w:hAnsi="Franklin Gothic Book" w:cs="Times New Roman"/>
    </w:rPr>
  </w:style>
  <w:style w:type="paragraph" w:styleId="Footer">
    <w:name w:val="footer"/>
    <w:basedOn w:val="Normal"/>
    <w:link w:val="FooterChar"/>
    <w:uiPriority w:val="99"/>
    <w:unhideWhenUsed/>
    <w:rsid w:val="009F3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F40"/>
    <w:rPr>
      <w:rFonts w:ascii="Franklin Gothic Book" w:eastAsia="Franklin Gothic Book" w:hAnsi="Franklin Gothic Book" w:cs="Times New Roman"/>
    </w:rPr>
  </w:style>
  <w:style w:type="table" w:styleId="GridTable5Dark-Accent1">
    <w:name w:val="Grid Table 5 Dark Accent 1"/>
    <w:basedOn w:val="TableNormal"/>
    <w:uiPriority w:val="50"/>
    <w:rsid w:val="001D6A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1D6A69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D6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98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B1888"/>
    <w:rPr>
      <w:color w:val="808080"/>
    </w:rPr>
  </w:style>
  <w:style w:type="paragraph" w:styleId="ListParagraph">
    <w:name w:val="List Paragraph"/>
    <w:basedOn w:val="Normal"/>
    <w:uiPriority w:val="34"/>
    <w:qFormat/>
    <w:rsid w:val="00B740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customStyle="1" w:styleId="m6905717287697815448msolistparagraph">
    <w:name w:val="m_6905717287697815448msolistparagraph"/>
    <w:basedOn w:val="Normal"/>
    <w:rsid w:val="00B7400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39"/>
    <w:rsid w:val="00B7400A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56E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5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5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5589"/>
    <w:rPr>
      <w:rFonts w:ascii="Franklin Gothic Book" w:eastAsia="Franklin Gothic Book" w:hAnsi="Franklin Gothic Boo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89"/>
    <w:rPr>
      <w:rFonts w:ascii="Franklin Gothic Book" w:eastAsia="Franklin Gothic Book" w:hAnsi="Franklin Gothic Book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2607B4"/>
    <w:rPr>
      <w:rFonts w:ascii="Franklin Gothic Book" w:eastAsia="Franklin Gothic Book" w:hAnsi="Franklin Gothic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www.artemisaba.com/products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www.artemisaba.com/produc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93CE4F-833E-A74E-9E95-A3A36EC7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Duration Data Sheet Template</vt:lpstr>
    </vt:vector>
  </TitlesOfParts>
  <Manager/>
  <Company/>
  <LinksUpToDate>false</LinksUpToDate>
  <CharactersWithSpaces>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Duration Data Sheet Template</dc:title>
  <dc:subject/>
  <dc:creator>John Schlander</dc:creator>
  <cp:keywords/>
  <dc:description/>
  <cp:lastModifiedBy>Ambika  Shantappa</cp:lastModifiedBy>
  <cp:revision>6</cp:revision>
  <dcterms:created xsi:type="dcterms:W3CDTF">2023-03-29T00:51:00Z</dcterms:created>
  <dcterms:modified xsi:type="dcterms:W3CDTF">2023-08-17T13:04:00Z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4cb00a7f356b56547f7cfdbdc21fdcd14874b8ef7004fa026f625997aed729a1</vt:lpwstr>
  </property>
</Properties>
</file>